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CLIL: Your lesson plan – Suzana Volarič, OŠ Simona Gregorčiča Kobarid, Slovenia</w:t>
      </w:r>
    </w:p>
    <w:p w:rsidR="00000000" w:rsidDel="00000000" w:rsidP="00000000" w:rsidRDefault="00000000" w:rsidRPr="00000000" w14:paraId="00000002">
      <w:pPr>
        <w:rPr/>
      </w:pPr>
      <w:r w:rsidDel="00000000" w:rsidR="00000000" w:rsidRPr="00000000">
        <w:rPr>
          <w:rtl w:val="0"/>
        </w:rPr>
        <w:t xml:space="preserv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03">
            <w:pPr>
              <w:rPr/>
            </w:pPr>
            <w:r w:rsidDel="00000000" w:rsidR="00000000" w:rsidRPr="00000000">
              <w:rPr>
                <w:rtl w:val="0"/>
              </w:rPr>
              <w:t xml:space="preserve">Topic/Lesson Title:</w:t>
            </w:r>
          </w:p>
          <w:p w:rsidR="00000000" w:rsidDel="00000000" w:rsidP="00000000" w:rsidRDefault="00000000" w:rsidRPr="00000000" w14:paraId="00000004">
            <w:pPr>
              <w:rPr/>
            </w:pPr>
            <w:r w:rsidDel="00000000" w:rsidR="00000000" w:rsidRPr="00000000">
              <w:rPr>
                <w:rtl w:val="0"/>
              </w:rPr>
              <w:t xml:space="preserve">Pearls of Nature in Austria</w:t>
            </w:r>
          </w:p>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07">
            <w:pPr>
              <w:rPr/>
            </w:pPr>
            <w:r w:rsidDel="00000000" w:rsidR="00000000" w:rsidRPr="00000000">
              <w:rPr>
                <w:rtl w:val="0"/>
              </w:rPr>
              <w:t xml:space="preserve">Aims/Goals or SWBATs (Students will be able to......)</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and name </w:t>
            </w:r>
            <w:r w:rsidDel="00000000" w:rsidR="00000000" w:rsidRPr="00000000">
              <w:rPr>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few different living environments in English (cave, waterfall, mountain, meadow, lake, forest, river, pasture) or some other </w:t>
            </w:r>
            <w:r w:rsidDel="00000000" w:rsidR="00000000" w:rsidRPr="00000000">
              <w:rPr>
                <w:rtl w:val="0"/>
              </w:rPr>
              <w:t xml:space="preserve">English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words.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what is the English video about.</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Match pictures and English words.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Fill in the missing English words in the text.</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a poster with English </w:t>
            </w:r>
            <w:r w:rsidDel="00000000" w:rsidR="00000000" w:rsidRPr="00000000">
              <w:rPr>
                <w:rtl w:val="0"/>
              </w:rPr>
              <w:t xml:space="preserve">keywords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Speak about the poster.</w:t>
            </w:r>
          </w:p>
          <w:p w:rsidR="00000000" w:rsidDel="00000000" w:rsidP="00000000" w:rsidRDefault="00000000" w:rsidRPr="00000000" w14:paraId="0000000E">
            <w:pPr>
              <w:rPr/>
            </w:pP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0">
            <w:pPr>
              <w:rPr/>
            </w:pPr>
            <w:r w:rsidDel="00000000" w:rsidR="00000000" w:rsidRPr="00000000">
              <w:rPr>
                <w:rtl w:val="0"/>
              </w:rPr>
              <w:t xml:space="preserve">Age group:</w:t>
            </w:r>
          </w:p>
          <w:p w:rsidR="00000000" w:rsidDel="00000000" w:rsidP="00000000" w:rsidRDefault="00000000" w:rsidRPr="00000000" w14:paraId="00000011">
            <w:pPr>
              <w:rPr/>
            </w:pPr>
            <w:r w:rsidDel="00000000" w:rsidR="00000000" w:rsidRPr="00000000">
              <w:rPr>
                <w:rtl w:val="0"/>
              </w:rPr>
              <w:t xml:space="preserve">8 years old</w:t>
            </w:r>
          </w:p>
        </w:tc>
      </w:tr>
    </w:tbl>
    <w:p w:rsidR="00000000" w:rsidDel="00000000" w:rsidP="00000000" w:rsidRDefault="00000000" w:rsidRPr="00000000" w14:paraId="00000012">
      <w:pPr>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3">
            <w:pPr>
              <w:rPr/>
            </w:pPr>
            <w:r w:rsidDel="00000000" w:rsidR="00000000" w:rsidRPr="00000000">
              <w:rPr>
                <w:rtl w:val="0"/>
              </w:rPr>
              <w:t xml:space="preserve">Level:</w:t>
            </w:r>
          </w:p>
          <w:p w:rsidR="00000000" w:rsidDel="00000000" w:rsidP="00000000" w:rsidRDefault="00000000" w:rsidRPr="00000000" w14:paraId="00000014">
            <w:pPr>
              <w:rPr/>
            </w:pPr>
            <w:r w:rsidDel="00000000" w:rsidR="00000000" w:rsidRPr="00000000">
              <w:rPr>
                <w:rtl w:val="0"/>
              </w:rPr>
              <w:t xml:space="preserve">Beginners</w:t>
            </w:r>
          </w:p>
        </w:tc>
      </w:tr>
    </w:tbl>
    <w:p w:rsidR="00000000" w:rsidDel="00000000" w:rsidP="00000000" w:rsidRDefault="00000000" w:rsidRPr="00000000" w14:paraId="00000015">
      <w:pPr>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6">
            <w:pPr>
              <w:rPr/>
            </w:pPr>
            <w:r w:rsidDel="00000000" w:rsidR="00000000" w:rsidRPr="00000000">
              <w:rPr>
                <w:rtl w:val="0"/>
              </w:rPr>
              <w:t xml:space="preserve">Time (Lesson duration):</w:t>
            </w:r>
          </w:p>
          <w:p w:rsidR="00000000" w:rsidDel="00000000" w:rsidP="00000000" w:rsidRDefault="00000000" w:rsidRPr="00000000" w14:paraId="00000017">
            <w:pPr>
              <w:rPr/>
            </w:pPr>
            <w:r w:rsidDel="00000000" w:rsidR="00000000" w:rsidRPr="00000000">
              <w:rPr>
                <w:rtl w:val="0"/>
              </w:rPr>
              <w:t xml:space="preserve">Two periods of 45 minutes</w:t>
            </w:r>
          </w:p>
        </w:tc>
      </w:tr>
    </w:tbl>
    <w:p w:rsidR="00000000" w:rsidDel="00000000" w:rsidP="00000000" w:rsidRDefault="00000000" w:rsidRPr="00000000" w14:paraId="00000018">
      <w:pPr>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9">
            <w:pPr>
              <w:rPr/>
            </w:pPr>
            <w:r w:rsidDel="00000000" w:rsidR="00000000" w:rsidRPr="00000000">
              <w:rPr>
                <w:rtl w:val="0"/>
              </w:rPr>
              <w:t xml:space="preserve">Materials: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 and English words,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Posters and pens,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Video,</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Filling gaps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Kahoot</w:t>
            </w:r>
          </w:p>
          <w:p w:rsidR="00000000" w:rsidDel="00000000" w:rsidP="00000000" w:rsidRDefault="00000000" w:rsidRPr="00000000" w14:paraId="0000001F">
            <w:pPr>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1">
            <w:pPr>
              <w:rPr>
                <w:i w:val="1"/>
              </w:rPr>
            </w:pPr>
            <w:r w:rsidDel="00000000" w:rsidR="00000000" w:rsidRPr="00000000">
              <w:rPr>
                <w:rtl w:val="0"/>
              </w:rPr>
              <w:t xml:space="preserve">Lead-in </w:t>
            </w:r>
            <w:r w:rsidDel="00000000" w:rsidR="00000000" w:rsidRPr="00000000">
              <w:rPr>
                <w:i w:val="1"/>
                <w:rtl w:val="0"/>
              </w:rPr>
              <w:t xml:space="preserve">What’s going to happen here to introduce your students to the topic? </w:t>
            </w:r>
            <w:r w:rsidDel="00000000" w:rsidR="00000000" w:rsidRPr="00000000">
              <w:rPr>
                <w:rtl w:val="0"/>
              </w:rPr>
              <w:t xml:space="preserve">Time 15 min</w:t>
            </w:r>
            <w:r w:rsidDel="00000000" w:rsidR="00000000" w:rsidRPr="00000000">
              <w:rPr>
                <w:rtl w:val="0"/>
              </w:rPr>
            </w:r>
          </w:p>
          <w:p w:rsidR="00000000" w:rsidDel="00000000" w:rsidP="00000000" w:rsidRDefault="00000000" w:rsidRPr="00000000" w14:paraId="00000022">
            <w:pPr>
              <w:rPr>
                <w:u w:val="single"/>
              </w:rPr>
            </w:pPr>
            <w:r w:rsidDel="00000000" w:rsidR="00000000" w:rsidRPr="00000000">
              <w:rPr>
                <w:u w:val="single"/>
                <w:rtl w:val="0"/>
              </w:rPr>
              <w:t xml:space="preserve">Picture puzzle</w:t>
            </w:r>
          </w:p>
          <w:p w:rsidR="00000000" w:rsidDel="00000000" w:rsidP="00000000" w:rsidRDefault="00000000" w:rsidRPr="00000000" w14:paraId="00000023">
            <w:pPr>
              <w:rPr/>
            </w:pPr>
            <w:r w:rsidDel="00000000" w:rsidR="00000000" w:rsidRPr="00000000">
              <w:rPr>
                <w:rtl w:val="0"/>
              </w:rPr>
              <w:t xml:space="preserve">I start the lesson with the whole class (I have only 10 students, if more, you can divide them into small groups). Students get pieces (puzzles) and they have to make 8 pictures representing different living environments and at the same time, these are the most known Austrian natural attractions. (Attachment 1)</w:t>
            </w:r>
          </w:p>
          <w:p w:rsidR="00000000" w:rsidDel="00000000" w:rsidP="00000000" w:rsidRDefault="00000000" w:rsidRPr="00000000" w14:paraId="00000024">
            <w:pPr>
              <w:rPr/>
            </w:pPr>
            <w:r w:rsidDel="00000000" w:rsidR="00000000" w:rsidRPr="00000000">
              <w:rPr>
                <w:rtl w:val="0"/>
              </w:rPr>
              <w:t xml:space="preserve">I ask them what they see in the pictures. Do they know some English words for what they see (water, grass, cloud, caw, flower, sky, ice, snow, road, cottage, house, …)? What do they think about which animals or plants live in those environments? Are these photos taken near us or very far away? In which country do they think are taken?</w:t>
            </w:r>
          </w:p>
          <w:p w:rsidR="00000000" w:rsidDel="00000000" w:rsidP="00000000" w:rsidRDefault="00000000" w:rsidRPr="00000000" w14:paraId="00000025">
            <w:pPr>
              <w:rPr/>
            </w:pPr>
            <w:r w:rsidDel="00000000" w:rsidR="00000000" w:rsidRPr="00000000">
              <w:rPr>
                <w:rtl w:val="0"/>
              </w:rPr>
              <w:t xml:space="preserve">In the following, I can tell them more about the places where those pictures were taken.</w:t>
            </w:r>
          </w:p>
          <w:p w:rsidR="00000000" w:rsidDel="00000000" w:rsidP="00000000" w:rsidRDefault="00000000" w:rsidRPr="00000000" w14:paraId="00000026">
            <w:pPr>
              <w:rPr/>
            </w:pP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8">
            <w:pPr>
              <w:rPr/>
            </w:pPr>
            <w:r w:rsidDel="00000000" w:rsidR="00000000" w:rsidRPr="00000000">
              <w:rPr>
                <w:i w:val="1"/>
                <w:rtl w:val="0"/>
              </w:rPr>
              <w:t xml:space="preserve">What can students predict or do to get started with the lesson? </w:t>
            </w:r>
            <w:r w:rsidDel="00000000" w:rsidR="00000000" w:rsidRPr="00000000">
              <w:rPr>
                <w:rtl w:val="0"/>
              </w:rPr>
              <w:t xml:space="preserve">Time 5 min</w:t>
            </w:r>
          </w:p>
          <w:p w:rsidR="00000000" w:rsidDel="00000000" w:rsidP="00000000" w:rsidRDefault="00000000" w:rsidRPr="00000000" w14:paraId="00000029">
            <w:pPr>
              <w:rPr/>
            </w:pPr>
            <w:r w:rsidDel="00000000" w:rsidR="00000000" w:rsidRPr="00000000">
              <w:rPr>
                <w:rtl w:val="0"/>
              </w:rPr>
              <w:t xml:space="preserve">Based on the pictures the students can predict what are we going to talk about.</w:t>
            </w:r>
          </w:p>
          <w:p w:rsidR="00000000" w:rsidDel="00000000" w:rsidP="00000000" w:rsidRDefault="00000000" w:rsidRPr="00000000" w14:paraId="0000002A">
            <w:pPr>
              <w:rPr/>
            </w:pP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C">
            <w:pPr>
              <w:rPr>
                <w:i w:val="1"/>
              </w:rPr>
            </w:pPr>
            <w:r w:rsidDel="00000000" w:rsidR="00000000" w:rsidRPr="00000000">
              <w:rPr>
                <w:i w:val="1"/>
                <w:rtl w:val="0"/>
              </w:rPr>
              <w:t xml:space="preserve">What vocabulary could teachers focus on? What needs to be pre-taught? </w:t>
            </w:r>
            <w:r w:rsidDel="00000000" w:rsidR="00000000" w:rsidRPr="00000000">
              <w:rPr>
                <w:rtl w:val="0"/>
              </w:rPr>
              <w:t xml:space="preserve">Time _____</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students don’t have to have any pre-knowledge. We lead the activities based on what students already know.</w:t>
            </w:r>
          </w:p>
          <w:p w:rsidR="00000000" w:rsidDel="00000000" w:rsidP="00000000" w:rsidRDefault="00000000" w:rsidRPr="00000000" w14:paraId="0000002E">
            <w:pPr>
              <w:rPr/>
            </w:pPr>
            <w:r w:rsidDel="00000000" w:rsidR="00000000" w:rsidRPr="00000000">
              <w:rPr>
                <w:rtl w:val="0"/>
              </w:rPr>
              <w:t xml:space="preserve">The vocabulary is basic; colours, nature, animals, plants (already listed suggestions at aims/goals and lead-in activity).</w:t>
            </w:r>
          </w:p>
          <w:p w:rsidR="00000000" w:rsidDel="00000000" w:rsidP="00000000" w:rsidRDefault="00000000" w:rsidRPr="00000000" w14:paraId="0000002F">
            <w:pPr>
              <w:rPr/>
            </w:pP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31">
            <w:pPr>
              <w:rPr/>
            </w:pPr>
            <w:r w:rsidDel="00000000" w:rsidR="00000000" w:rsidRPr="00000000">
              <w:rPr>
                <w:i w:val="1"/>
                <w:rtl w:val="0"/>
              </w:rPr>
              <w:t xml:space="preserve">What kinds of texts can students </w:t>
            </w:r>
            <w:r w:rsidDel="00000000" w:rsidR="00000000" w:rsidRPr="00000000">
              <w:rPr>
                <w:b w:val="1"/>
                <w:i w:val="1"/>
                <w:rtl w:val="0"/>
              </w:rPr>
              <w:t xml:space="preserve">listen</w:t>
            </w:r>
            <w:r w:rsidDel="00000000" w:rsidR="00000000" w:rsidRPr="00000000">
              <w:rPr>
                <w:i w:val="1"/>
                <w:rtl w:val="0"/>
              </w:rPr>
              <w:t xml:space="preserve"> to or </w:t>
            </w:r>
            <w:r w:rsidDel="00000000" w:rsidR="00000000" w:rsidRPr="00000000">
              <w:rPr>
                <w:b w:val="1"/>
                <w:i w:val="1"/>
                <w:rtl w:val="0"/>
              </w:rPr>
              <w:t xml:space="preserve">read</w:t>
            </w:r>
            <w:r w:rsidDel="00000000" w:rsidR="00000000" w:rsidRPr="00000000">
              <w:rPr>
                <w:i w:val="1"/>
                <w:rtl w:val="0"/>
              </w:rPr>
              <w:t xml:space="preserve"> to deepen their knowledge?</w:t>
            </w:r>
            <w:r w:rsidDel="00000000" w:rsidR="00000000" w:rsidRPr="00000000">
              <w:rPr>
                <w:rtl w:val="0"/>
              </w:rPr>
              <w:t xml:space="preserve"> Time 15 min</w:t>
            </w:r>
          </w:p>
          <w:p w:rsidR="00000000" w:rsidDel="00000000" w:rsidP="00000000" w:rsidRDefault="00000000" w:rsidRPr="00000000" w14:paraId="00000032">
            <w:pPr>
              <w:rPr/>
            </w:pPr>
            <w:r w:rsidDel="00000000" w:rsidR="00000000" w:rsidRPr="00000000">
              <w:rPr>
                <w:u w:val="single"/>
                <w:rtl w:val="0"/>
              </w:rPr>
              <w:t xml:space="preserve">Match the words with the pictures</w:t>
            </w:r>
            <w:r w:rsidDel="00000000" w:rsidR="00000000" w:rsidRPr="00000000">
              <w:rPr>
                <w:rtl w:val="0"/>
              </w:rPr>
              <w:t xml:space="preserve"> (Reading and speaking activity)</w:t>
            </w:r>
          </w:p>
          <w:p w:rsidR="00000000" w:rsidDel="00000000" w:rsidP="00000000" w:rsidRDefault="00000000" w:rsidRPr="00000000" w14:paraId="00000033">
            <w:pPr>
              <w:rPr/>
            </w:pPr>
            <w:r w:rsidDel="00000000" w:rsidR="00000000" w:rsidRPr="00000000">
              <w:rPr>
                <w:rtl w:val="0"/>
              </w:rPr>
              <w:t xml:space="preserve">After resolving picture puzzles students get written words. (Attachment 2) They work in two teams. (If it is too easy or too hard for your students you can reorganize teams.) Each team gets 4 pictures and 4 words. They have to match the words with the pictures and at the end present it to the other group reading the matching pairs. Every student has a chance to read at least one word. If necessary we correct possible mistakes (or even better – other students suggest the correct word).</w:t>
            </w:r>
          </w:p>
          <w:p w:rsidR="00000000" w:rsidDel="00000000" w:rsidP="00000000" w:rsidRDefault="00000000" w:rsidRPr="00000000" w14:paraId="00000034">
            <w:pPr>
              <w:rPr/>
            </w:pPr>
            <w:r w:rsidDel="00000000" w:rsidR="00000000" w:rsidRPr="00000000">
              <w:rPr>
                <w:u w:val="single"/>
                <w:rtl w:val="0"/>
              </w:rPr>
              <w:t xml:space="preserve">Watching the video about Austria</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students watch the video about Austria – link </w:t>
            </w:r>
            <w:hyperlink r:id="rId7">
              <w:r w:rsidDel="00000000" w:rsidR="00000000" w:rsidRPr="00000000">
                <w:rPr>
                  <w:color w:val="0563c1"/>
                  <w:u w:val="single"/>
                  <w:rtl w:val="0"/>
                </w:rPr>
                <w:t xml:space="preserve">https://www.youtube.com/watch?v=xEOmUpRLVnI</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 slow the playback speed.</w:t>
            </w:r>
          </w:p>
          <w:p w:rsidR="00000000" w:rsidDel="00000000" w:rsidP="00000000" w:rsidRDefault="00000000" w:rsidRPr="00000000" w14:paraId="00000037">
            <w:pPr>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39">
            <w:pPr>
              <w:rPr/>
            </w:pPr>
            <w:r w:rsidDel="00000000" w:rsidR="00000000" w:rsidRPr="00000000">
              <w:rPr>
                <w:i w:val="1"/>
                <w:rtl w:val="0"/>
              </w:rPr>
              <w:t xml:space="preserve">What kinds of questions can students answer from the </w:t>
            </w:r>
            <w:r w:rsidDel="00000000" w:rsidR="00000000" w:rsidRPr="00000000">
              <w:rPr>
                <w:b w:val="1"/>
                <w:i w:val="1"/>
                <w:rtl w:val="0"/>
              </w:rPr>
              <w:t xml:space="preserve">listening</w:t>
            </w:r>
            <w:r w:rsidDel="00000000" w:rsidR="00000000" w:rsidRPr="00000000">
              <w:rPr>
                <w:i w:val="1"/>
                <w:rtl w:val="0"/>
              </w:rPr>
              <w:t xml:space="preserve"> or </w:t>
            </w:r>
            <w:r w:rsidDel="00000000" w:rsidR="00000000" w:rsidRPr="00000000">
              <w:rPr>
                <w:b w:val="1"/>
                <w:i w:val="1"/>
                <w:rtl w:val="0"/>
              </w:rPr>
              <w:t xml:space="preserve">reading</w:t>
            </w:r>
            <w:r w:rsidDel="00000000" w:rsidR="00000000" w:rsidRPr="00000000">
              <w:rPr>
                <w:i w:val="1"/>
                <w:rtl w:val="0"/>
              </w:rPr>
              <w:t xml:space="preserve">? How many should they answer?  What should they notice or analyze? </w:t>
            </w:r>
            <w:r w:rsidDel="00000000" w:rsidR="00000000" w:rsidRPr="00000000">
              <w:rPr>
                <w:rtl w:val="0"/>
              </w:rPr>
              <w:t xml:space="preserve">Time 15 min</w:t>
            </w:r>
          </w:p>
          <w:p w:rsidR="00000000" w:rsidDel="00000000" w:rsidP="00000000" w:rsidRDefault="00000000" w:rsidRPr="00000000" w14:paraId="0000003A">
            <w:pPr>
              <w:rPr>
                <w:u w:val="single"/>
              </w:rPr>
            </w:pPr>
            <w:r w:rsidDel="00000000" w:rsidR="00000000" w:rsidRPr="00000000">
              <w:rPr>
                <w:u w:val="single"/>
                <w:rtl w:val="0"/>
              </w:rPr>
              <w:t xml:space="preserve">Filling the gaps with missing words</w:t>
            </w:r>
          </w:p>
          <w:p w:rsidR="00000000" w:rsidDel="00000000" w:rsidP="00000000" w:rsidRDefault="00000000" w:rsidRPr="00000000" w14:paraId="0000003B">
            <w:pPr>
              <w:rPr/>
            </w:pPr>
            <w:r w:rsidDel="00000000" w:rsidR="00000000" w:rsidRPr="00000000">
              <w:rPr>
                <w:rtl w:val="0"/>
              </w:rPr>
              <w:t xml:space="preserve">Students get the transcription with missing words. They work individually. (Attachment 3) We only listen to half of the video till 3:15. The playback speed is decelerated and the subtitles are on.</w:t>
            </w:r>
          </w:p>
          <w:p w:rsidR="00000000" w:rsidDel="00000000" w:rsidP="00000000" w:rsidRDefault="00000000" w:rsidRPr="00000000" w14:paraId="0000003C">
            <w:pPr>
              <w:rPr/>
            </w:pPr>
            <w:r w:rsidDel="00000000" w:rsidR="00000000" w:rsidRPr="00000000">
              <w:rPr>
                <w:rtl w:val="0"/>
              </w:rPr>
              <w:t xml:space="preserve">Students listen to the video two or three times, depending on their needs.</w:t>
            </w:r>
          </w:p>
          <w:p w:rsidR="00000000" w:rsidDel="00000000" w:rsidP="00000000" w:rsidRDefault="00000000" w:rsidRPr="00000000" w14:paraId="0000003D">
            <w:pPr>
              <w:rPr/>
            </w:pP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3F">
            <w:pPr>
              <w:rPr/>
            </w:pPr>
            <w:r w:rsidDel="00000000" w:rsidR="00000000" w:rsidRPr="00000000">
              <w:rPr>
                <w:i w:val="1"/>
                <w:rtl w:val="0"/>
              </w:rPr>
              <w:t xml:space="preserve">What will students </w:t>
            </w:r>
            <w:r w:rsidDel="00000000" w:rsidR="00000000" w:rsidRPr="00000000">
              <w:rPr>
                <w:b w:val="1"/>
                <w:i w:val="1"/>
                <w:rtl w:val="0"/>
              </w:rPr>
              <w:t xml:space="preserve">write</w:t>
            </w:r>
            <w:r w:rsidDel="00000000" w:rsidR="00000000" w:rsidRPr="00000000">
              <w:rPr>
                <w:i w:val="1"/>
                <w:rtl w:val="0"/>
              </w:rPr>
              <w:t xml:space="preserve"> about during class time or for homework?</w:t>
            </w:r>
            <w:r w:rsidDel="00000000" w:rsidR="00000000" w:rsidRPr="00000000">
              <w:rPr>
                <w:rtl w:val="0"/>
              </w:rPr>
              <w:t xml:space="preserve"> Time 25 min</w:t>
            </w:r>
          </w:p>
          <w:p w:rsidR="00000000" w:rsidDel="00000000" w:rsidP="00000000" w:rsidRDefault="00000000" w:rsidRPr="00000000" w14:paraId="00000040">
            <w:pPr>
              <w:rPr>
                <w:u w:val="single"/>
              </w:rPr>
            </w:pPr>
            <w:r w:rsidDel="00000000" w:rsidR="00000000" w:rsidRPr="00000000">
              <w:rPr>
                <w:u w:val="single"/>
                <w:rtl w:val="0"/>
              </w:rPr>
              <w:t xml:space="preserve">Making a poster about Living environments</w:t>
            </w:r>
          </w:p>
          <w:p w:rsidR="00000000" w:rsidDel="00000000" w:rsidP="00000000" w:rsidRDefault="00000000" w:rsidRPr="00000000" w14:paraId="00000041">
            <w:pPr>
              <w:rPr/>
            </w:pPr>
            <w:r w:rsidDel="00000000" w:rsidR="00000000" w:rsidRPr="00000000">
              <w:rPr>
                <w:rtl w:val="0"/>
              </w:rPr>
              <w:t xml:space="preserve">In small groups (of 3 or 4 students) they make a poster with the English title “Living environments” and English keywords (cave, waterfall, mountain, meadow, lake, forest, river, pasture). They draw all the mentioned environments and they can write also other English words around the drawings.</w:t>
            </w:r>
          </w:p>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4">
            <w:pPr>
              <w:rPr>
                <w:i w:val="1"/>
              </w:rPr>
            </w:pPr>
            <w:r w:rsidDel="00000000" w:rsidR="00000000" w:rsidRPr="00000000">
              <w:rPr>
                <w:i w:val="1"/>
                <w:rtl w:val="0"/>
              </w:rPr>
              <w:t xml:space="preserve">What will students </w:t>
            </w:r>
            <w:r w:rsidDel="00000000" w:rsidR="00000000" w:rsidRPr="00000000">
              <w:rPr>
                <w:b w:val="1"/>
                <w:i w:val="1"/>
                <w:rtl w:val="0"/>
              </w:rPr>
              <w:t xml:space="preserve">speak</w:t>
            </w:r>
            <w:r w:rsidDel="00000000" w:rsidR="00000000" w:rsidRPr="00000000">
              <w:rPr>
                <w:i w:val="1"/>
                <w:rtl w:val="0"/>
              </w:rPr>
              <w:t xml:space="preserve"> about in pairs or in small groups? </w:t>
            </w:r>
            <w:r w:rsidDel="00000000" w:rsidR="00000000" w:rsidRPr="00000000">
              <w:rPr>
                <w:rtl w:val="0"/>
              </w:rPr>
              <w:t xml:space="preserve">Time 15 min</w:t>
            </w:r>
            <w:r w:rsidDel="00000000" w:rsidR="00000000" w:rsidRPr="00000000">
              <w:rPr>
                <w:rtl w:val="0"/>
              </w:rPr>
            </w:r>
          </w:p>
          <w:p w:rsidR="00000000" w:rsidDel="00000000" w:rsidP="00000000" w:rsidRDefault="00000000" w:rsidRPr="00000000" w14:paraId="00000045">
            <w:pPr>
              <w:rPr>
                <w:u w:val="single"/>
              </w:rPr>
            </w:pPr>
            <w:r w:rsidDel="00000000" w:rsidR="00000000" w:rsidRPr="00000000">
              <w:rPr>
                <w:u w:val="single"/>
                <w:rtl w:val="0"/>
              </w:rPr>
              <w:t xml:space="preserve">Presentation of the poster</w:t>
            </w:r>
          </w:p>
          <w:p w:rsidR="00000000" w:rsidDel="00000000" w:rsidP="00000000" w:rsidRDefault="00000000" w:rsidRPr="00000000" w14:paraId="00000046">
            <w:pPr>
              <w:rPr/>
            </w:pPr>
            <w:r w:rsidDel="00000000" w:rsidR="00000000" w:rsidRPr="00000000">
              <w:rPr>
                <w:rtl w:val="0"/>
              </w:rPr>
              <w:t xml:space="preserve">Every group present their poster to the others using English keywords.</w:t>
            </w:r>
          </w:p>
          <w:p w:rsidR="00000000" w:rsidDel="00000000" w:rsidP="00000000" w:rsidRDefault="00000000" w:rsidRPr="00000000" w14:paraId="00000047">
            <w:pPr>
              <w:rPr/>
            </w:pPr>
            <w:r w:rsidDel="00000000" w:rsidR="00000000" w:rsidRPr="00000000">
              <w:rPr>
                <w:rtl w:val="0"/>
              </w:rPr>
            </w:r>
          </w:p>
        </w:tc>
      </w:tr>
    </w:tbl>
    <w:p w:rsidR="00000000" w:rsidDel="00000000" w:rsidP="00000000" w:rsidRDefault="00000000" w:rsidRPr="00000000" w14:paraId="00000048">
      <w:pPr>
        <w:rPr>
          <w:i w:val="1"/>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9">
            <w:pPr>
              <w:rPr>
                <w:i w:val="1"/>
              </w:rPr>
            </w:pPr>
            <w:r w:rsidDel="00000000" w:rsidR="00000000" w:rsidRPr="00000000">
              <w:rPr>
                <w:i w:val="1"/>
                <w:rtl w:val="0"/>
              </w:rPr>
              <w:t xml:space="preserve">What are other follow up (or homework) activities that can be included?</w:t>
            </w:r>
          </w:p>
          <w:p w:rsidR="00000000" w:rsidDel="00000000" w:rsidP="00000000" w:rsidRDefault="00000000" w:rsidRPr="00000000" w14:paraId="0000004A">
            <w:pPr>
              <w:rPr/>
            </w:pPr>
            <w:r w:rsidDel="00000000" w:rsidR="00000000" w:rsidRPr="00000000">
              <w:rPr>
                <w:rtl w:val="0"/>
              </w:rPr>
              <w:t xml:space="preserve">We will continue with the presentations of the European countries made by the students. Every student will teach us to say something in the language of the country which he chose.</w:t>
            </w:r>
          </w:p>
          <w:p w:rsidR="00000000" w:rsidDel="00000000" w:rsidP="00000000" w:rsidRDefault="00000000" w:rsidRPr="00000000" w14:paraId="0000004B">
            <w:pPr>
              <w:rPr>
                <w:i w:val="1"/>
              </w:rPr>
            </w:pPr>
            <w:r w:rsidDel="00000000" w:rsidR="00000000" w:rsidRPr="00000000">
              <w:rPr>
                <w:rtl w:val="0"/>
              </w:rPr>
            </w:r>
          </w:p>
        </w:tc>
      </w:tr>
    </w:tbl>
    <w:p w:rsidR="00000000" w:rsidDel="00000000" w:rsidP="00000000" w:rsidRDefault="00000000" w:rsidRPr="00000000" w14:paraId="0000004C">
      <w:pPr>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D">
            <w:pPr>
              <w:rPr/>
            </w:pPr>
            <w:r w:rsidDel="00000000" w:rsidR="00000000" w:rsidRPr="00000000">
              <w:rPr>
                <w:rtl w:val="0"/>
              </w:rPr>
              <w:t xml:space="preserve">Other thoughts about this lesson plan:</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u w:val="single"/>
              </w:rPr>
            </w:pPr>
            <w:r w:rsidDel="00000000" w:rsidR="00000000" w:rsidRPr="00000000">
              <w:rPr>
                <w:u w:val="single"/>
                <w:rtl w:val="0"/>
              </w:rPr>
              <w:t xml:space="preserve">Evaluation</w:t>
            </w:r>
          </w:p>
          <w:p w:rsidR="00000000" w:rsidDel="00000000" w:rsidP="00000000" w:rsidRDefault="00000000" w:rsidRPr="00000000" w14:paraId="00000050">
            <w:pPr>
              <w:rPr/>
            </w:pPr>
            <w:r w:rsidDel="00000000" w:rsidR="00000000" w:rsidRPr="00000000">
              <w:rPr>
                <w:rtl w:val="0"/>
              </w:rPr>
              <w:t xml:space="preserve">At the beginning of the next lesson, we do an easy and quick TRUE or FALS Kahoot quiz to see what the students learn and remember.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hyperlink r:id="rId8">
              <w:r w:rsidDel="00000000" w:rsidR="00000000" w:rsidRPr="00000000">
                <w:rPr>
                  <w:color w:val="0563c1"/>
                  <w:u w:val="single"/>
                  <w:rtl w:val="0"/>
                </w:rPr>
                <w:t xml:space="preserve">https://create.kahoot.it/share/living-environments/2c948a56-c96f-462a-835e-ce7c75dcfe8d</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c>
      </w:tr>
    </w:tbl>
    <w:p w:rsidR="00000000" w:rsidDel="00000000" w:rsidP="00000000" w:rsidRDefault="00000000" w:rsidRPr="00000000" w14:paraId="00000055">
      <w:pPr>
        <w:ind w:right="1275"/>
        <w:rPr/>
      </w:pPr>
      <w:r w:rsidDel="00000000" w:rsidR="00000000" w:rsidRPr="00000000">
        <w:rPr>
          <w:rtl w:val="0"/>
        </w:rPr>
      </w:r>
    </w:p>
    <w:p w:rsidR="00000000" w:rsidDel="00000000" w:rsidP="00000000" w:rsidRDefault="00000000" w:rsidRPr="00000000" w14:paraId="00000056">
      <w:pPr>
        <w:ind w:right="1275"/>
        <w:rPr/>
      </w:pPr>
      <w:r w:rsidDel="00000000" w:rsidR="00000000" w:rsidRPr="00000000">
        <w:rPr>
          <w:rtl w:val="0"/>
        </w:rPr>
      </w:r>
    </w:p>
    <w:p w:rsidR="00000000" w:rsidDel="00000000" w:rsidP="00000000" w:rsidRDefault="00000000" w:rsidRPr="00000000" w14:paraId="00000057">
      <w:pPr>
        <w:ind w:right="1275"/>
        <w:rPr/>
      </w:pPr>
      <w:r w:rsidDel="00000000" w:rsidR="00000000" w:rsidRPr="00000000">
        <w:rPr>
          <w:rtl w:val="0"/>
        </w:rPr>
      </w:r>
    </w:p>
    <w:p w:rsidR="00000000" w:rsidDel="00000000" w:rsidP="00000000" w:rsidRDefault="00000000" w:rsidRPr="00000000" w14:paraId="00000058">
      <w:pPr>
        <w:ind w:right="1275"/>
        <w:rPr/>
      </w:pPr>
      <w:r w:rsidDel="00000000" w:rsidR="00000000" w:rsidRPr="00000000">
        <w:rPr>
          <w:rtl w:val="0"/>
        </w:rPr>
      </w:r>
    </w:p>
    <w:p w:rsidR="00000000" w:rsidDel="00000000" w:rsidP="00000000" w:rsidRDefault="00000000" w:rsidRPr="00000000" w14:paraId="00000059">
      <w:pPr>
        <w:ind w:right="1275"/>
        <w:rPr/>
      </w:pPr>
      <w:r w:rsidDel="00000000" w:rsidR="00000000" w:rsidRPr="00000000">
        <w:rPr>
          <w:rtl w:val="0"/>
        </w:rPr>
      </w:r>
    </w:p>
    <w:p w:rsidR="00000000" w:rsidDel="00000000" w:rsidP="00000000" w:rsidRDefault="00000000" w:rsidRPr="00000000" w14:paraId="0000005A">
      <w:pPr>
        <w:ind w:right="1275"/>
        <w:rPr/>
      </w:pPr>
      <w:r w:rsidDel="00000000" w:rsidR="00000000" w:rsidRPr="00000000">
        <w:rPr>
          <w:rtl w:val="0"/>
        </w:rPr>
      </w:r>
    </w:p>
    <w:p w:rsidR="00000000" w:rsidDel="00000000" w:rsidP="00000000" w:rsidRDefault="00000000" w:rsidRPr="00000000" w14:paraId="0000005B">
      <w:pPr>
        <w:ind w:right="1275"/>
        <w:rPr/>
      </w:pPr>
      <w:r w:rsidDel="00000000" w:rsidR="00000000" w:rsidRPr="00000000">
        <w:rPr>
          <w:rtl w:val="0"/>
        </w:rPr>
      </w:r>
    </w:p>
    <w:p w:rsidR="00000000" w:rsidDel="00000000" w:rsidP="00000000" w:rsidRDefault="00000000" w:rsidRPr="00000000" w14:paraId="0000005C">
      <w:pPr>
        <w:ind w:right="1275"/>
        <w:rPr/>
      </w:pPr>
      <w:r w:rsidDel="00000000" w:rsidR="00000000" w:rsidRPr="00000000">
        <w:rPr>
          <w:rtl w:val="0"/>
        </w:rPr>
      </w:r>
    </w:p>
    <w:p w:rsidR="00000000" w:rsidDel="00000000" w:rsidP="00000000" w:rsidRDefault="00000000" w:rsidRPr="00000000" w14:paraId="0000005D">
      <w:pPr>
        <w:ind w:right="1275"/>
        <w:rPr/>
      </w:pPr>
      <w:r w:rsidDel="00000000" w:rsidR="00000000" w:rsidRPr="00000000">
        <w:rPr>
          <w:rtl w:val="0"/>
        </w:rPr>
      </w:r>
    </w:p>
    <w:p w:rsidR="00000000" w:rsidDel="00000000" w:rsidP="00000000" w:rsidRDefault="00000000" w:rsidRPr="00000000" w14:paraId="0000005E">
      <w:pPr>
        <w:ind w:right="1275"/>
        <w:rPr/>
      </w:pPr>
      <w:r w:rsidDel="00000000" w:rsidR="00000000" w:rsidRPr="00000000">
        <w:rPr>
          <w:rtl w:val="0"/>
        </w:rPr>
      </w:r>
    </w:p>
    <w:p w:rsidR="00000000" w:rsidDel="00000000" w:rsidP="00000000" w:rsidRDefault="00000000" w:rsidRPr="00000000" w14:paraId="0000005F">
      <w:pPr>
        <w:ind w:right="1275"/>
        <w:rPr/>
      </w:pPr>
      <w:r w:rsidDel="00000000" w:rsidR="00000000" w:rsidRPr="00000000">
        <w:rPr>
          <w:rtl w:val="0"/>
        </w:rPr>
      </w:r>
    </w:p>
    <w:p w:rsidR="00000000" w:rsidDel="00000000" w:rsidP="00000000" w:rsidRDefault="00000000" w:rsidRPr="00000000" w14:paraId="00000060">
      <w:pPr>
        <w:ind w:right="1275"/>
        <w:rPr/>
      </w:pPr>
      <w:r w:rsidDel="00000000" w:rsidR="00000000" w:rsidRPr="00000000">
        <w:rPr>
          <w:rtl w:val="0"/>
        </w:rPr>
      </w:r>
    </w:p>
    <w:p w:rsidR="00000000" w:rsidDel="00000000" w:rsidP="00000000" w:rsidRDefault="00000000" w:rsidRPr="00000000" w14:paraId="00000061">
      <w:pPr>
        <w:ind w:right="1275"/>
        <w:rPr/>
      </w:pPr>
      <w:r w:rsidDel="00000000" w:rsidR="00000000" w:rsidRPr="00000000">
        <w:rPr>
          <w:rtl w:val="0"/>
        </w:rPr>
      </w:r>
    </w:p>
    <w:p w:rsidR="00000000" w:rsidDel="00000000" w:rsidP="00000000" w:rsidRDefault="00000000" w:rsidRPr="00000000" w14:paraId="00000062">
      <w:pPr>
        <w:ind w:right="1275"/>
        <w:rPr/>
      </w:pPr>
      <w:r w:rsidDel="00000000" w:rsidR="00000000" w:rsidRPr="00000000">
        <w:rPr>
          <w:rtl w:val="0"/>
        </w:rPr>
      </w:r>
    </w:p>
    <w:p w:rsidR="00000000" w:rsidDel="00000000" w:rsidP="00000000" w:rsidRDefault="00000000" w:rsidRPr="00000000" w14:paraId="00000063">
      <w:pPr>
        <w:ind w:right="1275"/>
        <w:rPr/>
      </w:pPr>
      <w:r w:rsidDel="00000000" w:rsidR="00000000" w:rsidRPr="00000000">
        <w:rPr>
          <w:rtl w:val="0"/>
        </w:rPr>
      </w:r>
    </w:p>
    <w:p w:rsidR="00000000" w:rsidDel="00000000" w:rsidP="00000000" w:rsidRDefault="00000000" w:rsidRPr="00000000" w14:paraId="00000064">
      <w:pPr>
        <w:ind w:right="1275"/>
        <w:rPr/>
      </w:pPr>
      <w:r w:rsidDel="00000000" w:rsidR="00000000" w:rsidRPr="00000000">
        <w:rPr>
          <w:rtl w:val="0"/>
        </w:rPr>
      </w:r>
    </w:p>
    <w:p w:rsidR="00000000" w:rsidDel="00000000" w:rsidP="00000000" w:rsidRDefault="00000000" w:rsidRPr="00000000" w14:paraId="00000065">
      <w:pPr>
        <w:ind w:right="1275"/>
        <w:rPr/>
      </w:pPr>
      <w:r w:rsidDel="00000000" w:rsidR="00000000" w:rsidRPr="00000000">
        <w:rPr>
          <w:rtl w:val="0"/>
        </w:rPr>
      </w:r>
    </w:p>
    <w:p w:rsidR="00000000" w:rsidDel="00000000" w:rsidP="00000000" w:rsidRDefault="00000000" w:rsidRPr="00000000" w14:paraId="00000066">
      <w:pPr>
        <w:ind w:right="1275"/>
        <w:rPr/>
      </w:pPr>
      <w:r w:rsidDel="00000000" w:rsidR="00000000" w:rsidRPr="00000000">
        <w:rPr>
          <w:rtl w:val="0"/>
        </w:rPr>
      </w:r>
    </w:p>
    <w:p w:rsidR="00000000" w:rsidDel="00000000" w:rsidP="00000000" w:rsidRDefault="00000000" w:rsidRPr="00000000" w14:paraId="00000067">
      <w:pPr>
        <w:ind w:right="1275"/>
        <w:rPr/>
      </w:pPr>
      <w:r w:rsidDel="00000000" w:rsidR="00000000" w:rsidRPr="00000000">
        <w:rPr>
          <w:rtl w:val="0"/>
        </w:rPr>
      </w:r>
    </w:p>
    <w:p w:rsidR="00000000" w:rsidDel="00000000" w:rsidP="00000000" w:rsidRDefault="00000000" w:rsidRPr="00000000" w14:paraId="00000068">
      <w:pPr>
        <w:ind w:right="1275"/>
        <w:rPr/>
      </w:pPr>
      <w:r w:rsidDel="00000000" w:rsidR="00000000" w:rsidRPr="00000000">
        <w:rPr>
          <w:rtl w:val="0"/>
        </w:rPr>
      </w:r>
    </w:p>
    <w:p w:rsidR="00000000" w:rsidDel="00000000" w:rsidP="00000000" w:rsidRDefault="00000000" w:rsidRPr="00000000" w14:paraId="00000069">
      <w:pPr>
        <w:ind w:right="1275"/>
        <w:rPr/>
      </w:pPr>
      <w:r w:rsidDel="00000000" w:rsidR="00000000" w:rsidRPr="00000000">
        <w:rPr>
          <w:rtl w:val="0"/>
        </w:rPr>
      </w:r>
    </w:p>
    <w:p w:rsidR="00000000" w:rsidDel="00000000" w:rsidP="00000000" w:rsidRDefault="00000000" w:rsidRPr="00000000" w14:paraId="0000006A">
      <w:pPr>
        <w:ind w:right="1275"/>
        <w:rPr/>
      </w:pPr>
      <w:r w:rsidDel="00000000" w:rsidR="00000000" w:rsidRPr="00000000">
        <w:rPr>
          <w:rtl w:val="0"/>
        </w:rPr>
      </w:r>
    </w:p>
    <w:p w:rsidR="00000000" w:rsidDel="00000000" w:rsidP="00000000" w:rsidRDefault="00000000" w:rsidRPr="00000000" w14:paraId="0000006B">
      <w:pPr>
        <w:ind w:right="1275"/>
        <w:rPr/>
      </w:pPr>
      <w:r w:rsidDel="00000000" w:rsidR="00000000" w:rsidRPr="00000000">
        <w:rPr>
          <w:rtl w:val="0"/>
        </w:rPr>
      </w:r>
    </w:p>
    <w:p w:rsidR="00000000" w:rsidDel="00000000" w:rsidP="00000000" w:rsidRDefault="00000000" w:rsidRPr="00000000" w14:paraId="0000006C">
      <w:pPr>
        <w:ind w:right="1275"/>
        <w:rPr/>
      </w:pPr>
      <w:r w:rsidDel="00000000" w:rsidR="00000000" w:rsidRPr="00000000">
        <w:rPr>
          <w:rtl w:val="0"/>
        </w:rPr>
      </w:r>
    </w:p>
    <w:p w:rsidR="00000000" w:rsidDel="00000000" w:rsidP="00000000" w:rsidRDefault="00000000" w:rsidRPr="00000000" w14:paraId="0000006D">
      <w:pPr>
        <w:ind w:right="1275"/>
        <w:rPr/>
      </w:pPr>
      <w:r w:rsidDel="00000000" w:rsidR="00000000" w:rsidRPr="00000000">
        <w:rPr>
          <w:rtl w:val="0"/>
        </w:rPr>
      </w:r>
    </w:p>
    <w:p w:rsidR="00000000" w:rsidDel="00000000" w:rsidP="00000000" w:rsidRDefault="00000000" w:rsidRPr="00000000" w14:paraId="0000006E">
      <w:pPr>
        <w:ind w:right="1275"/>
        <w:rPr/>
      </w:pPr>
      <w:r w:rsidDel="00000000" w:rsidR="00000000" w:rsidRPr="00000000">
        <w:rPr>
          <w:rtl w:val="0"/>
        </w:rPr>
      </w:r>
    </w:p>
    <w:p w:rsidR="00000000" w:rsidDel="00000000" w:rsidP="00000000" w:rsidRDefault="00000000" w:rsidRPr="00000000" w14:paraId="0000006F">
      <w:pPr>
        <w:ind w:right="1275"/>
        <w:rPr/>
      </w:pPr>
      <w:r w:rsidDel="00000000" w:rsidR="00000000" w:rsidRPr="00000000">
        <w:rPr>
          <w:rtl w:val="0"/>
        </w:rPr>
      </w:r>
    </w:p>
    <w:p w:rsidR="00000000" w:rsidDel="00000000" w:rsidP="00000000" w:rsidRDefault="00000000" w:rsidRPr="00000000" w14:paraId="00000070">
      <w:pPr>
        <w:ind w:right="1275"/>
        <w:rPr/>
      </w:pPr>
      <w:r w:rsidDel="00000000" w:rsidR="00000000" w:rsidRPr="00000000">
        <w:rPr>
          <w:rtl w:val="0"/>
        </w:rPr>
      </w:r>
    </w:p>
    <w:p w:rsidR="00000000" w:rsidDel="00000000" w:rsidP="00000000" w:rsidRDefault="00000000" w:rsidRPr="00000000" w14:paraId="00000071">
      <w:pPr>
        <w:ind w:right="1275"/>
        <w:rPr/>
      </w:pPr>
      <w:r w:rsidDel="00000000" w:rsidR="00000000" w:rsidRPr="00000000">
        <w:rPr>
          <w:rtl w:val="0"/>
        </w:rPr>
      </w:r>
    </w:p>
    <w:p w:rsidR="00000000" w:rsidDel="00000000" w:rsidP="00000000" w:rsidRDefault="00000000" w:rsidRPr="00000000" w14:paraId="00000072">
      <w:pPr>
        <w:ind w:right="1275"/>
        <w:rPr/>
      </w:pPr>
      <w:r w:rsidDel="00000000" w:rsidR="00000000" w:rsidRPr="00000000">
        <w:rPr>
          <w:rtl w:val="0"/>
        </w:rPr>
      </w:r>
    </w:p>
    <w:p w:rsidR="00000000" w:rsidDel="00000000" w:rsidP="00000000" w:rsidRDefault="00000000" w:rsidRPr="00000000" w14:paraId="00000073">
      <w:pPr>
        <w:ind w:right="1275"/>
        <w:rPr/>
      </w:pPr>
      <w:r w:rsidDel="00000000" w:rsidR="00000000" w:rsidRPr="00000000">
        <w:rPr>
          <w:rtl w:val="0"/>
        </w:rPr>
      </w:r>
    </w:p>
    <w:p w:rsidR="00000000" w:rsidDel="00000000" w:rsidP="00000000" w:rsidRDefault="00000000" w:rsidRPr="00000000" w14:paraId="00000074">
      <w:pPr>
        <w:ind w:right="1275"/>
        <w:rPr/>
      </w:pPr>
      <w:r w:rsidDel="00000000" w:rsidR="00000000" w:rsidRPr="00000000">
        <w:rPr>
          <w:rtl w:val="0"/>
        </w:rPr>
      </w:r>
    </w:p>
    <w:p w:rsidR="00000000" w:rsidDel="00000000" w:rsidP="00000000" w:rsidRDefault="00000000" w:rsidRPr="00000000" w14:paraId="00000075">
      <w:pPr>
        <w:ind w:right="1275"/>
        <w:rPr/>
      </w:pPr>
      <w:r w:rsidDel="00000000" w:rsidR="00000000" w:rsidRPr="00000000">
        <w:rPr>
          <w:rtl w:val="0"/>
        </w:rPr>
      </w:r>
    </w:p>
    <w:p w:rsidR="00000000" w:rsidDel="00000000" w:rsidP="00000000" w:rsidRDefault="00000000" w:rsidRPr="00000000" w14:paraId="00000076">
      <w:pPr>
        <w:ind w:right="1275"/>
        <w:rPr/>
      </w:pPr>
      <w:r w:rsidDel="00000000" w:rsidR="00000000" w:rsidRPr="00000000">
        <w:rPr>
          <w:rtl w:val="0"/>
        </w:rPr>
      </w:r>
    </w:p>
    <w:p w:rsidR="00000000" w:rsidDel="00000000" w:rsidP="00000000" w:rsidRDefault="00000000" w:rsidRPr="00000000" w14:paraId="00000077">
      <w:pPr>
        <w:ind w:right="1275"/>
        <w:rPr/>
      </w:pPr>
      <w:r w:rsidDel="00000000" w:rsidR="00000000" w:rsidRPr="00000000">
        <w:rPr>
          <w:rtl w:val="0"/>
        </w:rPr>
      </w:r>
    </w:p>
    <w:p w:rsidR="00000000" w:rsidDel="00000000" w:rsidP="00000000" w:rsidRDefault="00000000" w:rsidRPr="00000000" w14:paraId="00000078">
      <w:pPr>
        <w:ind w:right="1275"/>
        <w:rPr/>
      </w:pPr>
      <w:r w:rsidDel="00000000" w:rsidR="00000000" w:rsidRPr="00000000">
        <w:rPr>
          <w:rtl w:val="0"/>
        </w:rPr>
      </w:r>
    </w:p>
    <w:p w:rsidR="00000000" w:rsidDel="00000000" w:rsidP="00000000" w:rsidRDefault="00000000" w:rsidRPr="00000000" w14:paraId="00000079">
      <w:pPr>
        <w:ind w:right="1275"/>
        <w:rPr/>
      </w:pPr>
      <w:r w:rsidDel="00000000" w:rsidR="00000000" w:rsidRPr="00000000">
        <w:rPr>
          <w:rtl w:val="0"/>
        </w:rPr>
      </w:r>
    </w:p>
    <w:p w:rsidR="00000000" w:rsidDel="00000000" w:rsidP="00000000" w:rsidRDefault="00000000" w:rsidRPr="00000000" w14:paraId="0000007A">
      <w:pPr>
        <w:ind w:right="1275"/>
        <w:rPr/>
      </w:pPr>
      <w:r w:rsidDel="00000000" w:rsidR="00000000" w:rsidRPr="00000000">
        <w:rPr>
          <w:rtl w:val="0"/>
        </w:rPr>
      </w:r>
    </w:p>
    <w:p w:rsidR="00000000" w:rsidDel="00000000" w:rsidP="00000000" w:rsidRDefault="00000000" w:rsidRPr="00000000" w14:paraId="0000007B">
      <w:pPr>
        <w:ind w:right="1275"/>
        <w:rPr/>
      </w:pPr>
      <w:r w:rsidDel="00000000" w:rsidR="00000000" w:rsidRPr="00000000">
        <w:rPr>
          <w:rtl w:val="0"/>
        </w:rPr>
      </w:r>
    </w:p>
    <w:p w:rsidR="00000000" w:rsidDel="00000000" w:rsidP="00000000" w:rsidRDefault="00000000" w:rsidRPr="00000000" w14:paraId="0000007C">
      <w:pPr>
        <w:ind w:right="1275"/>
        <w:rPr/>
      </w:pPr>
      <w:r w:rsidDel="00000000" w:rsidR="00000000" w:rsidRPr="00000000">
        <w:rPr>
          <w:rtl w:val="0"/>
        </w:rPr>
      </w:r>
    </w:p>
    <w:p w:rsidR="00000000" w:rsidDel="00000000" w:rsidP="00000000" w:rsidRDefault="00000000" w:rsidRPr="00000000" w14:paraId="0000007D">
      <w:pPr>
        <w:ind w:right="1275"/>
        <w:rPr/>
      </w:pPr>
      <w:r w:rsidDel="00000000" w:rsidR="00000000" w:rsidRPr="00000000">
        <w:rPr>
          <w:rtl w:val="0"/>
        </w:rPr>
      </w:r>
    </w:p>
    <w:p w:rsidR="00000000" w:rsidDel="00000000" w:rsidP="00000000" w:rsidRDefault="00000000" w:rsidRPr="00000000" w14:paraId="0000007E">
      <w:pPr>
        <w:ind w:right="1275"/>
        <w:rPr/>
      </w:pPr>
      <w:r w:rsidDel="00000000" w:rsidR="00000000" w:rsidRPr="00000000">
        <w:rPr>
          <w:rtl w:val="0"/>
        </w:rPr>
      </w:r>
    </w:p>
    <w:p w:rsidR="00000000" w:rsidDel="00000000" w:rsidP="00000000" w:rsidRDefault="00000000" w:rsidRPr="00000000" w14:paraId="0000007F">
      <w:pPr>
        <w:ind w:right="1275"/>
        <w:rPr/>
      </w:pPr>
      <w:r w:rsidDel="00000000" w:rsidR="00000000" w:rsidRPr="00000000">
        <w:rPr>
          <w:rtl w:val="0"/>
        </w:rPr>
        <w:t xml:space="preserve">Attachment 1</w:t>
      </w:r>
    </w:p>
    <w:p w:rsidR="00000000" w:rsidDel="00000000" w:rsidP="00000000" w:rsidRDefault="00000000" w:rsidRPr="00000000" w14:paraId="00000080">
      <w:pPr>
        <w:ind w:right="1275"/>
        <w:rPr/>
      </w:pPr>
      <w:r w:rsidDel="00000000" w:rsidR="00000000" w:rsidRPr="00000000">
        <w:rPr>
          <w:rtl w:val="0"/>
        </w:rPr>
      </w:r>
    </w:p>
    <w:p w:rsidR="00000000" w:rsidDel="00000000" w:rsidP="00000000" w:rsidRDefault="00000000" w:rsidRPr="00000000" w14:paraId="00000081">
      <w:pPr>
        <w:ind w:right="1275"/>
        <w:rPr/>
      </w:pPr>
      <w:r w:rsidDel="00000000" w:rsidR="00000000" w:rsidRPr="00000000">
        <w:rPr/>
        <w:drawing>
          <wp:inline distB="0" distT="0" distL="0" distR="0">
            <wp:extent cx="6120765" cy="3441065"/>
            <wp:effectExtent b="0" l="0" r="0" t="0"/>
            <wp:docPr descr="Icicles | © Eisriesenwelt Werfen" id="2056059331" name="image4.jpg"/>
            <a:graphic>
              <a:graphicData uri="http://schemas.openxmlformats.org/drawingml/2006/picture">
                <pic:pic>
                  <pic:nvPicPr>
                    <pic:cNvPr descr="Icicles | © Eisriesenwelt Werfen" id="0" name="image4.jpg"/>
                    <pic:cNvPicPr preferRelativeResize="0"/>
                  </pic:nvPicPr>
                  <pic:blipFill>
                    <a:blip r:embed="rId9"/>
                    <a:srcRect b="0" l="0" r="0" t="0"/>
                    <a:stretch>
                      <a:fillRect/>
                    </a:stretch>
                  </pic:blipFill>
                  <pic:spPr>
                    <a:xfrm>
                      <a:off x="0" y="0"/>
                      <a:ext cx="6120765" cy="344106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ind w:right="1275"/>
        <w:rPr/>
      </w:pPr>
      <w:r w:rsidDel="00000000" w:rsidR="00000000" w:rsidRPr="00000000">
        <w:rPr>
          <w:rtl w:val="0"/>
        </w:rPr>
      </w:r>
    </w:p>
    <w:p w:rsidR="00000000" w:rsidDel="00000000" w:rsidP="00000000" w:rsidRDefault="00000000" w:rsidRPr="00000000" w14:paraId="00000083">
      <w:pPr>
        <w:ind w:right="1275"/>
        <w:rPr/>
      </w:pPr>
      <w:r w:rsidDel="00000000" w:rsidR="00000000" w:rsidRPr="00000000">
        <w:rPr>
          <w:rtl w:val="0"/>
        </w:rPr>
        <w:t xml:space="preserve">Source:</w:t>
      </w:r>
    </w:p>
    <w:p w:rsidR="00000000" w:rsidDel="00000000" w:rsidP="00000000" w:rsidRDefault="00000000" w:rsidRPr="00000000" w14:paraId="00000084">
      <w:pPr>
        <w:ind w:right="1275"/>
        <w:rPr>
          <w:color w:val="0563c1"/>
          <w:u w:val="single"/>
        </w:rPr>
      </w:pPr>
      <w:hyperlink r:id="rId10">
        <w:r w:rsidDel="00000000" w:rsidR="00000000" w:rsidRPr="00000000">
          <w:rPr>
            <w:color w:val="0563c1"/>
            <w:u w:val="single"/>
            <w:rtl w:val="0"/>
          </w:rPr>
          <w:t xml:space="preserve">https://www.salzburg.info/en/sights/excursions/ice-caves-in-werfen</w:t>
        </w:r>
      </w:hyperlink>
      <w:r w:rsidDel="00000000" w:rsidR="00000000" w:rsidRPr="00000000">
        <w:rPr>
          <w:rtl w:val="0"/>
        </w:rPr>
      </w:r>
    </w:p>
    <w:p w:rsidR="00000000" w:rsidDel="00000000" w:rsidP="00000000" w:rsidRDefault="00000000" w:rsidRPr="00000000" w14:paraId="00000085">
      <w:pPr>
        <w:ind w:right="1275"/>
        <w:rPr>
          <w:color w:val="0563c1"/>
          <w:u w:val="single"/>
        </w:rPr>
      </w:pPr>
      <w:r w:rsidDel="00000000" w:rsidR="00000000" w:rsidRPr="00000000">
        <w:rPr>
          <w:rtl w:val="0"/>
        </w:rPr>
      </w:r>
    </w:p>
    <w:p w:rsidR="00000000" w:rsidDel="00000000" w:rsidP="00000000" w:rsidRDefault="00000000" w:rsidRPr="00000000" w14:paraId="00000086">
      <w:pPr>
        <w:ind w:right="1275"/>
        <w:rPr>
          <w:color w:val="0563c1"/>
          <w:u w:val="single"/>
        </w:rPr>
      </w:pPr>
      <w:r w:rsidDel="00000000" w:rsidR="00000000" w:rsidRPr="00000000">
        <w:rPr>
          <w:rtl w:val="0"/>
        </w:rPr>
      </w:r>
    </w:p>
    <w:p w:rsidR="00000000" w:rsidDel="00000000" w:rsidP="00000000" w:rsidRDefault="00000000" w:rsidRPr="00000000" w14:paraId="00000087">
      <w:pPr>
        <w:ind w:right="1275"/>
        <w:rPr>
          <w:color w:val="0563c1"/>
          <w:u w:val="single"/>
        </w:rPr>
      </w:pPr>
      <w:r w:rsidDel="00000000" w:rsidR="00000000" w:rsidRPr="00000000">
        <w:rPr/>
        <w:drawing>
          <wp:inline distB="0" distT="0" distL="0" distR="0">
            <wp:extent cx="6120765" cy="3057525"/>
            <wp:effectExtent b="0" l="0" r="0" t="0"/>
            <wp:docPr descr="Grossglockner High Alpine Raod © grossglockner.at" id="2056059333" name="image3.jpg"/>
            <a:graphic>
              <a:graphicData uri="http://schemas.openxmlformats.org/drawingml/2006/picture">
                <pic:pic>
                  <pic:nvPicPr>
                    <pic:cNvPr descr="Grossglockner High Alpine Raod © grossglockner.at" id="0" name="image3.jpg"/>
                    <pic:cNvPicPr preferRelativeResize="0"/>
                  </pic:nvPicPr>
                  <pic:blipFill>
                    <a:blip r:embed="rId11"/>
                    <a:srcRect b="0" l="0" r="0" t="0"/>
                    <a:stretch>
                      <a:fillRect/>
                    </a:stretch>
                  </pic:blipFill>
                  <pic:spPr>
                    <a:xfrm>
                      <a:off x="0" y="0"/>
                      <a:ext cx="612076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right="1275"/>
        <w:rPr>
          <w:color w:val="0563c1"/>
          <w:u w:val="single"/>
        </w:rPr>
      </w:pPr>
      <w:r w:rsidDel="00000000" w:rsidR="00000000" w:rsidRPr="00000000">
        <w:rPr>
          <w:rtl w:val="0"/>
        </w:rPr>
      </w:r>
    </w:p>
    <w:p w:rsidR="00000000" w:rsidDel="00000000" w:rsidP="00000000" w:rsidRDefault="00000000" w:rsidRPr="00000000" w14:paraId="00000089">
      <w:pPr>
        <w:ind w:right="1275"/>
        <w:rPr>
          <w:color w:val="000000"/>
          <w:u w:val="none"/>
        </w:rPr>
      </w:pPr>
      <w:r w:rsidDel="00000000" w:rsidR="00000000" w:rsidRPr="00000000">
        <w:rPr>
          <w:color w:val="000000"/>
          <w:u w:val="none"/>
          <w:rtl w:val="0"/>
        </w:rPr>
        <w:t xml:space="preserve">Source:</w:t>
      </w:r>
    </w:p>
    <w:p w:rsidR="00000000" w:rsidDel="00000000" w:rsidP="00000000" w:rsidRDefault="00000000" w:rsidRPr="00000000" w14:paraId="0000008A">
      <w:pPr>
        <w:ind w:right="1275"/>
        <w:rPr>
          <w:color w:val="0563c1"/>
          <w:u w:val="single"/>
        </w:rPr>
      </w:pPr>
      <w:r w:rsidDel="00000000" w:rsidR="00000000" w:rsidRPr="00000000">
        <w:rPr>
          <w:color w:val="0563c1"/>
          <w:u w:val="single"/>
          <w:rtl w:val="0"/>
        </w:rPr>
        <w:t xml:space="preserve">https://www.panoramatours.com/en/salzburg/tour/grossglockner-high-alpine-road-private-full-day-tour/</w:t>
      </w:r>
    </w:p>
    <w:p w:rsidR="00000000" w:rsidDel="00000000" w:rsidP="00000000" w:rsidRDefault="00000000" w:rsidRPr="00000000" w14:paraId="0000008B">
      <w:pPr>
        <w:ind w:right="1275"/>
        <w:rPr/>
      </w:pPr>
      <w:r w:rsidDel="00000000" w:rsidR="00000000" w:rsidRPr="00000000">
        <w:rPr/>
        <w:drawing>
          <wp:inline distB="0" distT="0" distL="0" distR="0">
            <wp:extent cx="5619475" cy="4814944"/>
            <wp:effectExtent b="0" l="0" r="0" t="0"/>
            <wp:docPr descr="diplom foto1" id="2056059332" name="image6.jpg"/>
            <a:graphic>
              <a:graphicData uri="http://schemas.openxmlformats.org/drawingml/2006/picture">
                <pic:pic>
                  <pic:nvPicPr>
                    <pic:cNvPr descr="diplom foto1" id="0" name="image6.jpg"/>
                    <pic:cNvPicPr preferRelativeResize="0"/>
                  </pic:nvPicPr>
                  <pic:blipFill>
                    <a:blip r:embed="rId12"/>
                    <a:srcRect b="0" l="0" r="0" t="0"/>
                    <a:stretch>
                      <a:fillRect/>
                    </a:stretch>
                  </pic:blipFill>
                  <pic:spPr>
                    <a:xfrm>
                      <a:off x="0" y="0"/>
                      <a:ext cx="5619475" cy="481494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right="1275"/>
        <w:rPr/>
      </w:pPr>
      <w:r w:rsidDel="00000000" w:rsidR="00000000" w:rsidRPr="00000000">
        <w:rPr>
          <w:rtl w:val="0"/>
        </w:rPr>
      </w:r>
    </w:p>
    <w:p w:rsidR="00000000" w:rsidDel="00000000" w:rsidP="00000000" w:rsidRDefault="00000000" w:rsidRPr="00000000" w14:paraId="0000008D">
      <w:pPr>
        <w:ind w:right="1275"/>
        <w:rPr/>
      </w:pPr>
      <w:r w:rsidDel="00000000" w:rsidR="00000000" w:rsidRPr="00000000">
        <w:rPr>
          <w:rtl w:val="0"/>
        </w:rPr>
        <w:t xml:space="preserve">Source:</w:t>
      </w:r>
    </w:p>
    <w:p w:rsidR="00000000" w:rsidDel="00000000" w:rsidP="00000000" w:rsidRDefault="00000000" w:rsidRPr="00000000" w14:paraId="0000008E">
      <w:pPr>
        <w:ind w:right="1275"/>
        <w:rPr/>
      </w:pPr>
      <w:hyperlink r:id="rId13">
        <w:r w:rsidDel="00000000" w:rsidR="00000000" w:rsidRPr="00000000">
          <w:rPr>
            <w:color w:val="0563c1"/>
            <w:u w:val="single"/>
            <w:rtl w:val="0"/>
          </w:rPr>
          <w:t xml:space="preserve">https://www.wasserfaelle-krimml.at/en/be-amazed/nature-protection-diploma</w:t>
        </w:r>
      </w:hyperlink>
      <w:r w:rsidDel="00000000" w:rsidR="00000000" w:rsidRPr="00000000">
        <w:rPr>
          <w:rtl w:val="0"/>
        </w:rPr>
      </w:r>
    </w:p>
    <w:p w:rsidR="00000000" w:rsidDel="00000000" w:rsidP="00000000" w:rsidRDefault="00000000" w:rsidRPr="00000000" w14:paraId="0000008F">
      <w:pPr>
        <w:ind w:right="1275"/>
        <w:rPr/>
      </w:pPr>
      <w:r w:rsidDel="00000000" w:rsidR="00000000" w:rsidRPr="00000000">
        <w:rPr>
          <w:rtl w:val="0"/>
        </w:rPr>
      </w:r>
    </w:p>
    <w:p w:rsidR="00000000" w:rsidDel="00000000" w:rsidP="00000000" w:rsidRDefault="00000000" w:rsidRPr="00000000" w14:paraId="00000090">
      <w:pPr>
        <w:ind w:right="1275"/>
        <w:rPr/>
      </w:pPr>
      <w:r w:rsidDel="00000000" w:rsidR="00000000" w:rsidRPr="00000000">
        <w:rPr/>
        <w:drawing>
          <wp:inline distB="0" distT="0" distL="0" distR="0">
            <wp:extent cx="4206240" cy="2804160"/>
            <wp:effectExtent b="0" l="0" r="0" t="0"/>
            <wp:docPr id="205605933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206240" cy="280416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right="1275"/>
        <w:rPr/>
      </w:pPr>
      <w:r w:rsidDel="00000000" w:rsidR="00000000" w:rsidRPr="00000000">
        <w:rPr>
          <w:rtl w:val="0"/>
        </w:rPr>
      </w:r>
    </w:p>
    <w:p w:rsidR="00000000" w:rsidDel="00000000" w:rsidP="00000000" w:rsidRDefault="00000000" w:rsidRPr="00000000" w14:paraId="00000092">
      <w:pPr>
        <w:ind w:right="1275"/>
        <w:rPr/>
      </w:pPr>
      <w:r w:rsidDel="00000000" w:rsidR="00000000" w:rsidRPr="00000000">
        <w:rPr>
          <w:rtl w:val="0"/>
        </w:rPr>
        <w:t xml:space="preserve">Source:</w:t>
      </w:r>
    </w:p>
    <w:p w:rsidR="00000000" w:rsidDel="00000000" w:rsidP="00000000" w:rsidRDefault="00000000" w:rsidRPr="00000000" w14:paraId="00000093">
      <w:pPr>
        <w:ind w:right="1275"/>
        <w:rPr/>
      </w:pPr>
      <w:hyperlink r:id="rId15">
        <w:r w:rsidDel="00000000" w:rsidR="00000000" w:rsidRPr="00000000">
          <w:rPr>
            <w:color w:val="0563c1"/>
            <w:u w:val="single"/>
            <w:rtl w:val="0"/>
          </w:rPr>
          <w:t xml:space="preserve">https://www.mediastorehouse.com/discover-images-by-awl/summer-meadow-mountain-farms-arntal-25517283.html</w:t>
        </w:r>
      </w:hyperlink>
      <w:r w:rsidDel="00000000" w:rsidR="00000000" w:rsidRPr="00000000">
        <w:rPr>
          <w:rtl w:val="0"/>
        </w:rPr>
      </w:r>
    </w:p>
    <w:p w:rsidR="00000000" w:rsidDel="00000000" w:rsidP="00000000" w:rsidRDefault="00000000" w:rsidRPr="00000000" w14:paraId="00000094">
      <w:pPr>
        <w:ind w:right="1275"/>
        <w:rPr/>
      </w:pPr>
      <w:r w:rsidDel="00000000" w:rsidR="00000000" w:rsidRPr="00000000">
        <w:rPr/>
        <w:drawing>
          <wp:inline distB="0" distT="0" distL="0" distR="0">
            <wp:extent cx="5404131" cy="3794239"/>
            <wp:effectExtent b="0" l="0" r="0" t="0"/>
            <wp:docPr descr="The Green Lake in Styria " id="2056059334" name="image7.jpg"/>
            <a:graphic>
              <a:graphicData uri="http://schemas.openxmlformats.org/drawingml/2006/picture">
                <pic:pic>
                  <pic:nvPicPr>
                    <pic:cNvPr descr="The Green Lake in Styria " id="0" name="image7.jpg"/>
                    <pic:cNvPicPr preferRelativeResize="0"/>
                  </pic:nvPicPr>
                  <pic:blipFill>
                    <a:blip r:embed="rId16"/>
                    <a:srcRect b="0" l="0" r="0" t="0"/>
                    <a:stretch>
                      <a:fillRect/>
                    </a:stretch>
                  </pic:blipFill>
                  <pic:spPr>
                    <a:xfrm>
                      <a:off x="0" y="0"/>
                      <a:ext cx="5404131" cy="379423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right="1275"/>
        <w:rPr/>
      </w:pPr>
      <w:r w:rsidDel="00000000" w:rsidR="00000000" w:rsidRPr="00000000">
        <w:rPr>
          <w:rtl w:val="0"/>
        </w:rPr>
      </w:r>
    </w:p>
    <w:p w:rsidR="00000000" w:rsidDel="00000000" w:rsidP="00000000" w:rsidRDefault="00000000" w:rsidRPr="00000000" w14:paraId="00000096">
      <w:pPr>
        <w:ind w:right="1275"/>
        <w:rPr/>
      </w:pPr>
      <w:r w:rsidDel="00000000" w:rsidR="00000000" w:rsidRPr="00000000">
        <w:rPr>
          <w:rtl w:val="0"/>
        </w:rPr>
        <w:t xml:space="preserve">Source:</w:t>
      </w:r>
    </w:p>
    <w:p w:rsidR="00000000" w:rsidDel="00000000" w:rsidP="00000000" w:rsidRDefault="00000000" w:rsidRPr="00000000" w14:paraId="00000097">
      <w:pPr>
        <w:ind w:right="1275"/>
        <w:rPr/>
      </w:pPr>
      <w:hyperlink r:id="rId17">
        <w:r w:rsidDel="00000000" w:rsidR="00000000" w:rsidRPr="00000000">
          <w:rPr>
            <w:color w:val="0563c1"/>
            <w:u w:val="single"/>
            <w:rtl w:val="0"/>
          </w:rPr>
          <w:t xml:space="preserve">https://www.austria.info/en/things-to-do/lakes-and-nature/most-beautiful-places</w:t>
        </w:r>
      </w:hyperlink>
      <w:r w:rsidDel="00000000" w:rsidR="00000000" w:rsidRPr="00000000">
        <w:rPr>
          <w:rtl w:val="0"/>
        </w:rPr>
      </w:r>
    </w:p>
    <w:p w:rsidR="00000000" w:rsidDel="00000000" w:rsidP="00000000" w:rsidRDefault="00000000" w:rsidRPr="00000000" w14:paraId="00000098">
      <w:pPr>
        <w:ind w:right="1275"/>
        <w:rPr/>
      </w:pPr>
      <w:r w:rsidDel="00000000" w:rsidR="00000000" w:rsidRPr="00000000">
        <w:rPr>
          <w:rtl w:val="0"/>
        </w:rPr>
      </w:r>
    </w:p>
    <w:p w:rsidR="00000000" w:rsidDel="00000000" w:rsidP="00000000" w:rsidRDefault="00000000" w:rsidRPr="00000000" w14:paraId="00000099">
      <w:pPr>
        <w:ind w:right="1275"/>
        <w:rPr/>
      </w:pPr>
      <w:r w:rsidDel="00000000" w:rsidR="00000000" w:rsidRPr="00000000">
        <w:rPr/>
        <w:drawing>
          <wp:inline distB="0" distT="0" distL="0" distR="0">
            <wp:extent cx="5808136" cy="3861244"/>
            <wp:effectExtent b="0" l="0" r="0" t="0"/>
            <wp:docPr descr="Naturlehrweg Natura Mystica (Gössnitzfall-Kachlmoor) - BERGFEX - Wanderung  - Tour Kärnten" id="2056059337" name="image2.jpg"/>
            <a:graphic>
              <a:graphicData uri="http://schemas.openxmlformats.org/drawingml/2006/picture">
                <pic:pic>
                  <pic:nvPicPr>
                    <pic:cNvPr descr="Naturlehrweg Natura Mystica (Gössnitzfall-Kachlmoor) - BERGFEX - Wanderung  - Tour Kärnten" id="0" name="image2.jpg"/>
                    <pic:cNvPicPr preferRelativeResize="0"/>
                  </pic:nvPicPr>
                  <pic:blipFill>
                    <a:blip r:embed="rId18"/>
                    <a:srcRect b="0" l="0" r="0" t="0"/>
                    <a:stretch>
                      <a:fillRect/>
                    </a:stretch>
                  </pic:blipFill>
                  <pic:spPr>
                    <a:xfrm>
                      <a:off x="0" y="0"/>
                      <a:ext cx="5808136" cy="386124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right="1275"/>
        <w:rPr/>
      </w:pPr>
      <w:r w:rsidDel="00000000" w:rsidR="00000000" w:rsidRPr="00000000">
        <w:rPr>
          <w:rtl w:val="0"/>
        </w:rPr>
      </w:r>
    </w:p>
    <w:p w:rsidR="00000000" w:rsidDel="00000000" w:rsidP="00000000" w:rsidRDefault="00000000" w:rsidRPr="00000000" w14:paraId="0000009B">
      <w:pPr>
        <w:ind w:right="1275"/>
        <w:rPr/>
      </w:pPr>
      <w:r w:rsidDel="00000000" w:rsidR="00000000" w:rsidRPr="00000000">
        <w:rPr>
          <w:rtl w:val="0"/>
        </w:rPr>
        <w:t xml:space="preserve">Source:</w:t>
      </w:r>
    </w:p>
    <w:p w:rsidR="00000000" w:rsidDel="00000000" w:rsidP="00000000" w:rsidRDefault="00000000" w:rsidRPr="00000000" w14:paraId="0000009C">
      <w:pPr>
        <w:ind w:right="1275"/>
        <w:rPr/>
      </w:pPr>
      <w:hyperlink r:id="rId19">
        <w:r w:rsidDel="00000000" w:rsidR="00000000" w:rsidRPr="00000000">
          <w:rPr>
            <w:color w:val="0563c1"/>
            <w:u w:val="single"/>
            <w:rtl w:val="0"/>
          </w:rPr>
          <w:t xml:space="preserve">https://www.bergfex.at/sommer/kaernten/touren/wanderung/21723,naturlehrweg-natura-mystica-goessnitzfall-kachlmoor/</w:t>
        </w:r>
      </w:hyperlink>
      <w:r w:rsidDel="00000000" w:rsidR="00000000" w:rsidRPr="00000000">
        <w:rPr>
          <w:rtl w:val="0"/>
        </w:rPr>
      </w:r>
    </w:p>
    <w:p w:rsidR="00000000" w:rsidDel="00000000" w:rsidP="00000000" w:rsidRDefault="00000000" w:rsidRPr="00000000" w14:paraId="0000009D">
      <w:pPr>
        <w:ind w:right="1275"/>
        <w:rPr/>
      </w:pPr>
      <w:r w:rsidDel="00000000" w:rsidR="00000000" w:rsidRPr="00000000">
        <w:rPr/>
        <w:drawing>
          <wp:inline distB="0" distT="0" distL="0" distR="0">
            <wp:extent cx="5937769" cy="3753995"/>
            <wp:effectExtent b="0" l="0" r="0" t="0"/>
            <wp:docPr descr="Picture of an aerial view of the Danube in Romania" id="2056059336" name="image9.jpg"/>
            <a:graphic>
              <a:graphicData uri="http://schemas.openxmlformats.org/drawingml/2006/picture">
                <pic:pic>
                  <pic:nvPicPr>
                    <pic:cNvPr descr="Picture of an aerial view of the Danube in Romania" id="0" name="image9.jpg"/>
                    <pic:cNvPicPr preferRelativeResize="0"/>
                  </pic:nvPicPr>
                  <pic:blipFill>
                    <a:blip r:embed="rId20"/>
                    <a:srcRect b="0" l="0" r="0" t="0"/>
                    <a:stretch>
                      <a:fillRect/>
                    </a:stretch>
                  </pic:blipFill>
                  <pic:spPr>
                    <a:xfrm>
                      <a:off x="0" y="0"/>
                      <a:ext cx="5937769" cy="375399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right="1275"/>
        <w:rPr/>
      </w:pPr>
      <w:r w:rsidDel="00000000" w:rsidR="00000000" w:rsidRPr="00000000">
        <w:rPr>
          <w:rtl w:val="0"/>
        </w:rPr>
      </w:r>
    </w:p>
    <w:p w:rsidR="00000000" w:rsidDel="00000000" w:rsidP="00000000" w:rsidRDefault="00000000" w:rsidRPr="00000000" w14:paraId="0000009F">
      <w:pPr>
        <w:ind w:right="1275"/>
        <w:rPr/>
      </w:pPr>
      <w:r w:rsidDel="00000000" w:rsidR="00000000" w:rsidRPr="00000000">
        <w:rPr>
          <w:rtl w:val="0"/>
        </w:rPr>
        <w:t xml:space="preserve">Source:</w:t>
      </w:r>
    </w:p>
    <w:p w:rsidR="00000000" w:rsidDel="00000000" w:rsidP="00000000" w:rsidRDefault="00000000" w:rsidRPr="00000000" w14:paraId="000000A0">
      <w:pPr>
        <w:ind w:right="1275"/>
        <w:rPr/>
      </w:pPr>
      <w:hyperlink r:id="rId21">
        <w:r w:rsidDel="00000000" w:rsidR="00000000" w:rsidRPr="00000000">
          <w:rPr>
            <w:color w:val="0563c1"/>
            <w:u w:val="single"/>
            <w:rtl w:val="0"/>
          </w:rPr>
          <w:t xml:space="preserve">https://worldinmaps.com/rivers/danube/</w:t>
        </w:r>
      </w:hyperlink>
      <w:r w:rsidDel="00000000" w:rsidR="00000000" w:rsidRPr="00000000">
        <w:rPr>
          <w:rtl w:val="0"/>
        </w:rPr>
      </w:r>
    </w:p>
    <w:p w:rsidR="00000000" w:rsidDel="00000000" w:rsidP="00000000" w:rsidRDefault="00000000" w:rsidRPr="00000000" w14:paraId="000000A1">
      <w:pPr>
        <w:ind w:right="1275"/>
        <w:rPr/>
      </w:pPr>
      <w:r w:rsidDel="00000000" w:rsidR="00000000" w:rsidRPr="00000000">
        <w:rPr>
          <w:rtl w:val="0"/>
        </w:rPr>
      </w:r>
    </w:p>
    <w:p w:rsidR="00000000" w:rsidDel="00000000" w:rsidP="00000000" w:rsidRDefault="00000000" w:rsidRPr="00000000" w14:paraId="000000A2">
      <w:pPr>
        <w:ind w:right="1275"/>
        <w:rPr/>
      </w:pPr>
      <w:r w:rsidDel="00000000" w:rsidR="00000000" w:rsidRPr="00000000">
        <w:rPr/>
        <w:drawing>
          <wp:inline distB="0" distT="0" distL="0" distR="0">
            <wp:extent cx="5853991" cy="3885048"/>
            <wp:effectExtent b="0" l="0" r="0" t="0"/>
            <wp:docPr descr="Austria, Salzburg County, Cows on alpine pasture in front of Mount Bischofsmutze stock photo" id="2056059338" name="image8.jpg"/>
            <a:graphic>
              <a:graphicData uri="http://schemas.openxmlformats.org/drawingml/2006/picture">
                <pic:pic>
                  <pic:nvPicPr>
                    <pic:cNvPr descr="Austria, Salzburg County, Cows on alpine pasture in front of Mount Bischofsmutze stock photo" id="0" name="image8.jpg"/>
                    <pic:cNvPicPr preferRelativeResize="0"/>
                  </pic:nvPicPr>
                  <pic:blipFill>
                    <a:blip r:embed="rId22"/>
                    <a:srcRect b="0" l="0" r="0" t="0"/>
                    <a:stretch>
                      <a:fillRect/>
                    </a:stretch>
                  </pic:blipFill>
                  <pic:spPr>
                    <a:xfrm>
                      <a:off x="0" y="0"/>
                      <a:ext cx="5853991" cy="388504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right="1275"/>
        <w:rPr/>
      </w:pPr>
      <w:r w:rsidDel="00000000" w:rsidR="00000000" w:rsidRPr="00000000">
        <w:rPr>
          <w:rtl w:val="0"/>
        </w:rPr>
      </w:r>
    </w:p>
    <w:p w:rsidR="00000000" w:rsidDel="00000000" w:rsidP="00000000" w:rsidRDefault="00000000" w:rsidRPr="00000000" w14:paraId="000000A4">
      <w:pPr>
        <w:ind w:right="1275"/>
        <w:rPr/>
      </w:pPr>
      <w:r w:rsidDel="00000000" w:rsidR="00000000" w:rsidRPr="00000000">
        <w:rPr>
          <w:rtl w:val="0"/>
        </w:rPr>
        <w:t xml:space="preserve">Source:</w:t>
      </w:r>
    </w:p>
    <w:p w:rsidR="00000000" w:rsidDel="00000000" w:rsidP="00000000" w:rsidRDefault="00000000" w:rsidRPr="00000000" w14:paraId="000000A5">
      <w:pPr>
        <w:ind w:right="1275"/>
        <w:rPr/>
      </w:pPr>
      <w:hyperlink r:id="rId23">
        <w:r w:rsidDel="00000000" w:rsidR="00000000" w:rsidRPr="00000000">
          <w:rPr>
            <w:color w:val="0563c1"/>
            <w:u w:val="single"/>
            <w:rtl w:val="0"/>
          </w:rPr>
          <w:t xml:space="preserve">https://www.westend61.de/en/photo/HHF004144/austria-salzburg-county-cows-on-alpine-pasture-in-front-of-mount-bischofsmutze</w:t>
        </w:r>
      </w:hyperlink>
      <w:r w:rsidDel="00000000" w:rsidR="00000000" w:rsidRPr="00000000">
        <w:rPr>
          <w:rtl w:val="0"/>
        </w:rPr>
      </w:r>
    </w:p>
    <w:p w:rsidR="00000000" w:rsidDel="00000000" w:rsidP="00000000" w:rsidRDefault="00000000" w:rsidRPr="00000000" w14:paraId="000000A6">
      <w:pPr>
        <w:ind w:right="1275"/>
        <w:rPr/>
      </w:pPr>
      <w:r w:rsidDel="00000000" w:rsidR="00000000" w:rsidRPr="00000000">
        <w:rPr>
          <w:rtl w:val="0"/>
        </w:rPr>
      </w:r>
    </w:p>
    <w:p w:rsidR="00000000" w:rsidDel="00000000" w:rsidP="00000000" w:rsidRDefault="00000000" w:rsidRPr="00000000" w14:paraId="000000A7">
      <w:pPr>
        <w:ind w:right="1275"/>
        <w:rPr/>
      </w:pPr>
      <w:r w:rsidDel="00000000" w:rsidR="00000000" w:rsidRPr="00000000">
        <w:rPr>
          <w:rtl w:val="0"/>
        </w:rPr>
        <w:t xml:space="preserve">Attachment 2</w:t>
      </w:r>
    </w:p>
    <w:p w:rsidR="00000000" w:rsidDel="00000000" w:rsidP="00000000" w:rsidRDefault="00000000" w:rsidRPr="00000000" w14:paraId="000000A8">
      <w:pPr>
        <w:ind w:right="1275"/>
        <w:rPr/>
      </w:pPr>
      <w:r w:rsidDel="00000000" w:rsidR="00000000" w:rsidRPr="00000000">
        <w:rPr>
          <w:rtl w:val="0"/>
        </w:rPr>
      </w:r>
    </w:p>
    <w:tbl>
      <w:tblPr>
        <w:tblStyle w:val="Table16"/>
        <w:tblW w:w="95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9"/>
        <w:tblGridChange w:id="0">
          <w:tblGrid>
            <w:gridCol w:w="9519"/>
          </w:tblGrid>
        </w:tblGridChange>
      </w:tblGrid>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9">
            <w:pPr>
              <w:ind w:right="112"/>
              <w:jc w:val="center"/>
              <w:rPr>
                <w:b w:val="1"/>
                <w:sz w:val="96"/>
                <w:szCs w:val="96"/>
              </w:rPr>
            </w:pPr>
            <w:r w:rsidDel="00000000" w:rsidR="00000000" w:rsidRPr="00000000">
              <w:rPr>
                <w:b w:val="1"/>
                <w:sz w:val="96"/>
                <w:szCs w:val="96"/>
                <w:rtl w:val="0"/>
              </w:rPr>
              <w:t xml:space="preserve">ICE  CAVE</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A">
            <w:pPr>
              <w:ind w:right="112"/>
              <w:jc w:val="center"/>
              <w:rPr>
                <w:b w:val="1"/>
                <w:sz w:val="96"/>
                <w:szCs w:val="96"/>
              </w:rPr>
            </w:pPr>
            <w:r w:rsidDel="00000000" w:rsidR="00000000" w:rsidRPr="00000000">
              <w:rPr>
                <w:b w:val="1"/>
                <w:sz w:val="96"/>
                <w:szCs w:val="96"/>
                <w:rtl w:val="0"/>
              </w:rPr>
              <w:t xml:space="preserve">MOUNTAIN  ROAD</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B">
            <w:pPr>
              <w:ind w:right="112"/>
              <w:jc w:val="center"/>
              <w:rPr>
                <w:b w:val="1"/>
                <w:sz w:val="96"/>
                <w:szCs w:val="96"/>
              </w:rPr>
            </w:pPr>
            <w:r w:rsidDel="00000000" w:rsidR="00000000" w:rsidRPr="00000000">
              <w:rPr>
                <w:b w:val="1"/>
                <w:sz w:val="96"/>
                <w:szCs w:val="96"/>
                <w:rtl w:val="0"/>
              </w:rPr>
              <w:t xml:space="preserve">WATERFALL</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C">
            <w:pPr>
              <w:ind w:right="112"/>
              <w:jc w:val="center"/>
              <w:rPr>
                <w:b w:val="1"/>
                <w:sz w:val="96"/>
                <w:szCs w:val="96"/>
              </w:rPr>
            </w:pPr>
            <w:r w:rsidDel="00000000" w:rsidR="00000000" w:rsidRPr="00000000">
              <w:rPr>
                <w:b w:val="1"/>
                <w:sz w:val="96"/>
                <w:szCs w:val="96"/>
                <w:rtl w:val="0"/>
              </w:rPr>
              <w:t xml:space="preserve">MEADOW</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D">
            <w:pPr>
              <w:ind w:right="112"/>
              <w:jc w:val="center"/>
              <w:rPr>
                <w:b w:val="1"/>
                <w:sz w:val="96"/>
                <w:szCs w:val="96"/>
              </w:rPr>
            </w:pPr>
            <w:r w:rsidDel="00000000" w:rsidR="00000000" w:rsidRPr="00000000">
              <w:rPr>
                <w:b w:val="1"/>
                <w:sz w:val="96"/>
                <w:szCs w:val="96"/>
                <w:rtl w:val="0"/>
              </w:rPr>
              <w:t xml:space="preserve">LAKE</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E">
            <w:pPr>
              <w:ind w:right="112"/>
              <w:jc w:val="center"/>
              <w:rPr>
                <w:b w:val="1"/>
                <w:sz w:val="96"/>
                <w:szCs w:val="96"/>
              </w:rPr>
            </w:pPr>
            <w:r w:rsidDel="00000000" w:rsidR="00000000" w:rsidRPr="00000000">
              <w:rPr>
                <w:b w:val="1"/>
                <w:sz w:val="96"/>
                <w:szCs w:val="96"/>
                <w:rtl w:val="0"/>
              </w:rPr>
              <w:t xml:space="preserve">FOREST</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AF">
            <w:pPr>
              <w:ind w:right="112"/>
              <w:jc w:val="center"/>
              <w:rPr>
                <w:b w:val="1"/>
                <w:sz w:val="96"/>
                <w:szCs w:val="96"/>
              </w:rPr>
            </w:pPr>
            <w:r w:rsidDel="00000000" w:rsidR="00000000" w:rsidRPr="00000000">
              <w:rPr>
                <w:b w:val="1"/>
                <w:sz w:val="96"/>
                <w:szCs w:val="96"/>
                <w:rtl w:val="0"/>
              </w:rPr>
              <w:t xml:space="preserve">RIVER</w:t>
            </w:r>
          </w:p>
        </w:tc>
      </w:tr>
      <w:tr>
        <w:trPr>
          <w:cantSplit w:val="0"/>
          <w:trHeight w:val="1542" w:hRule="atLeast"/>
          <w:tblHeader w:val="0"/>
        </w:trPr>
        <w:tc>
          <w:tcPr>
            <w:tcBorders>
              <w:top w:color="000000" w:space="0" w:sz="48" w:val="single"/>
              <w:left w:color="000000" w:space="0" w:sz="48" w:val="single"/>
              <w:bottom w:color="000000" w:space="0" w:sz="48" w:val="single"/>
              <w:right w:color="000000" w:space="0" w:sz="48" w:val="single"/>
            </w:tcBorders>
            <w:vAlign w:val="center"/>
          </w:tcPr>
          <w:p w:rsidR="00000000" w:rsidDel="00000000" w:rsidP="00000000" w:rsidRDefault="00000000" w:rsidRPr="00000000" w14:paraId="000000B0">
            <w:pPr>
              <w:ind w:right="112"/>
              <w:jc w:val="center"/>
              <w:rPr>
                <w:b w:val="1"/>
                <w:sz w:val="96"/>
                <w:szCs w:val="96"/>
              </w:rPr>
            </w:pPr>
            <w:r w:rsidDel="00000000" w:rsidR="00000000" w:rsidRPr="00000000">
              <w:rPr>
                <w:b w:val="1"/>
                <w:sz w:val="96"/>
                <w:szCs w:val="96"/>
                <w:rtl w:val="0"/>
              </w:rPr>
              <w:t xml:space="preserve">PASTURE</w:t>
            </w:r>
          </w:p>
        </w:tc>
      </w:tr>
    </w:tbl>
    <w:p w:rsidR="00000000" w:rsidDel="00000000" w:rsidP="00000000" w:rsidRDefault="00000000" w:rsidRPr="00000000" w14:paraId="000000B1">
      <w:pPr>
        <w:ind w:right="1275"/>
        <w:rPr/>
      </w:pPr>
      <w:r w:rsidDel="00000000" w:rsidR="00000000" w:rsidRPr="00000000">
        <w:rPr>
          <w:rtl w:val="0"/>
        </w:rPr>
      </w:r>
    </w:p>
    <w:p w:rsidR="00000000" w:rsidDel="00000000" w:rsidP="00000000" w:rsidRDefault="00000000" w:rsidRPr="00000000" w14:paraId="000000B2">
      <w:pPr>
        <w:ind w:right="1275"/>
        <w:rPr/>
      </w:pPr>
      <w:r w:rsidDel="00000000" w:rsidR="00000000" w:rsidRPr="00000000">
        <w:rPr>
          <w:rtl w:val="0"/>
        </w:rPr>
      </w:r>
    </w:p>
    <w:p w:rsidR="00000000" w:rsidDel="00000000" w:rsidP="00000000" w:rsidRDefault="00000000" w:rsidRPr="00000000" w14:paraId="000000B3">
      <w:pPr>
        <w:ind w:right="1275"/>
        <w:rPr/>
      </w:pPr>
      <w:r w:rsidDel="00000000" w:rsidR="00000000" w:rsidRPr="00000000">
        <w:rPr>
          <w:rtl w:val="0"/>
        </w:rPr>
        <w:t xml:space="preserve">Attachment 3</w:t>
      </w:r>
    </w:p>
    <w:p w:rsidR="00000000" w:rsidDel="00000000" w:rsidP="00000000" w:rsidRDefault="00000000" w:rsidRPr="00000000" w14:paraId="000000B4">
      <w:pPr>
        <w:ind w:right="1275"/>
        <w:rPr/>
      </w:pPr>
      <w:r w:rsidDel="00000000" w:rsidR="00000000" w:rsidRPr="00000000">
        <w:rPr>
          <w:rtl w:val="0"/>
        </w:rPr>
      </w:r>
    </w:p>
    <w:tbl>
      <w:tblPr>
        <w:tblStyle w:val="Table17"/>
        <w:tblW w:w="9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9"/>
        <w:tblGridChange w:id="0">
          <w:tblGrid>
            <w:gridCol w:w="9629"/>
          </w:tblGrid>
        </w:tblGridChange>
      </w:tblGrid>
      <w:tr>
        <w:trPr>
          <w:cantSplit w:val="0"/>
          <w:tblHeader w:val="0"/>
        </w:trPr>
        <w:tc>
          <w:tcPr/>
          <w:p w:rsidR="00000000" w:rsidDel="00000000" w:rsidP="00000000" w:rsidRDefault="00000000" w:rsidRPr="00000000" w14:paraId="000000B5">
            <w:pPr>
              <w:ind w:right="1275"/>
              <w:rPr>
                <w:sz w:val="40"/>
                <w:szCs w:val="40"/>
              </w:rPr>
            </w:pPr>
            <w:r w:rsidDel="00000000" w:rsidR="00000000" w:rsidRPr="00000000">
              <w:rPr>
                <w:rtl w:val="0"/>
              </w:rPr>
            </w:r>
          </w:p>
          <w:p w:rsidR="00000000" w:rsidDel="00000000" w:rsidP="00000000" w:rsidRDefault="00000000" w:rsidRPr="00000000" w14:paraId="000000B6">
            <w:pPr>
              <w:ind w:right="1275"/>
              <w:rPr>
                <w:sz w:val="40"/>
                <w:szCs w:val="40"/>
              </w:rPr>
            </w:pPr>
            <w:r w:rsidDel="00000000" w:rsidR="00000000" w:rsidRPr="00000000">
              <w:rPr>
                <w:sz w:val="40"/>
                <w:szCs w:val="40"/>
                <w:rtl w:val="0"/>
              </w:rPr>
              <w:t xml:space="preserve">          LAKES                                      LAKE                             </w:t>
            </w:r>
          </w:p>
          <w:p w:rsidR="00000000" w:rsidDel="00000000" w:rsidP="00000000" w:rsidRDefault="00000000" w:rsidRPr="00000000" w14:paraId="000000B7">
            <w:pPr>
              <w:ind w:right="1275"/>
              <w:rPr>
                <w:sz w:val="40"/>
                <w:szCs w:val="40"/>
              </w:rPr>
            </w:pPr>
            <w:r w:rsidDel="00000000" w:rsidR="00000000" w:rsidRPr="00000000">
              <w:rPr>
                <w:sz w:val="40"/>
                <w:szCs w:val="40"/>
                <w:rtl w:val="0"/>
              </w:rPr>
              <w:t xml:space="preserve">                         </w:t>
            </w:r>
          </w:p>
          <w:p w:rsidR="00000000" w:rsidDel="00000000" w:rsidP="00000000" w:rsidRDefault="00000000" w:rsidRPr="00000000" w14:paraId="000000B8">
            <w:pPr>
              <w:ind w:right="314"/>
              <w:rPr>
                <w:sz w:val="40"/>
                <w:szCs w:val="40"/>
              </w:rPr>
            </w:pPr>
            <w:r w:rsidDel="00000000" w:rsidR="00000000" w:rsidRPr="00000000">
              <w:rPr>
                <w:sz w:val="40"/>
                <w:szCs w:val="40"/>
                <w:rtl w:val="0"/>
              </w:rPr>
              <w:t xml:space="preserve">                                 ROAD                                 AUSTRIA</w:t>
            </w:r>
          </w:p>
          <w:p w:rsidR="00000000" w:rsidDel="00000000" w:rsidP="00000000" w:rsidRDefault="00000000" w:rsidRPr="00000000" w14:paraId="000000B9">
            <w:pPr>
              <w:ind w:right="1275"/>
              <w:rPr>
                <w:sz w:val="40"/>
                <w:szCs w:val="40"/>
              </w:rPr>
            </w:pPr>
            <w:r w:rsidDel="00000000" w:rsidR="00000000" w:rsidRPr="00000000">
              <w:rPr>
                <w:rtl w:val="0"/>
              </w:rPr>
            </w:r>
          </w:p>
          <w:p w:rsidR="00000000" w:rsidDel="00000000" w:rsidP="00000000" w:rsidRDefault="00000000" w:rsidRPr="00000000" w14:paraId="000000BA">
            <w:pPr>
              <w:ind w:right="314"/>
              <w:rPr>
                <w:sz w:val="40"/>
                <w:szCs w:val="40"/>
              </w:rPr>
            </w:pPr>
            <w:r w:rsidDel="00000000" w:rsidR="00000000" w:rsidRPr="00000000">
              <w:rPr>
                <w:sz w:val="40"/>
                <w:szCs w:val="40"/>
                <w:rtl w:val="0"/>
              </w:rPr>
              <w:t xml:space="preserve">       MOUNTAIN                          WATERFALL</w:t>
            </w:r>
          </w:p>
          <w:p w:rsidR="00000000" w:rsidDel="00000000" w:rsidP="00000000" w:rsidRDefault="00000000" w:rsidRPr="00000000" w14:paraId="000000BB">
            <w:pPr>
              <w:ind w:right="314"/>
              <w:rPr>
                <w:sz w:val="40"/>
                <w:szCs w:val="40"/>
              </w:rPr>
            </w:pPr>
            <w:r w:rsidDel="00000000" w:rsidR="00000000" w:rsidRPr="00000000">
              <w:rPr>
                <w:rtl w:val="0"/>
              </w:rPr>
            </w:r>
          </w:p>
        </w:tc>
      </w:tr>
    </w:tbl>
    <w:p w:rsidR="00000000" w:rsidDel="00000000" w:rsidP="00000000" w:rsidRDefault="00000000" w:rsidRPr="00000000" w14:paraId="000000BC">
      <w:pPr>
        <w:ind w:right="1275"/>
        <w:rPr>
          <w:sz w:val="40"/>
          <w:szCs w:val="40"/>
        </w:rPr>
      </w:pPr>
      <w:r w:rsidDel="00000000" w:rsidR="00000000" w:rsidRPr="00000000">
        <w:rPr>
          <w:rtl w:val="0"/>
        </w:rPr>
      </w:r>
    </w:p>
    <w:p w:rsidR="00000000" w:rsidDel="00000000" w:rsidP="00000000" w:rsidRDefault="00000000" w:rsidRPr="00000000" w14:paraId="000000BD">
      <w:pPr>
        <w:ind w:right="1275"/>
        <w:rPr/>
      </w:pPr>
      <w:r w:rsidDel="00000000" w:rsidR="00000000" w:rsidRPr="00000000">
        <w:rPr>
          <w:rtl w:val="0"/>
        </w:rPr>
      </w:r>
    </w:p>
    <w:p w:rsidR="00000000" w:rsidDel="00000000" w:rsidP="00000000" w:rsidRDefault="00000000" w:rsidRPr="00000000" w14:paraId="000000BE">
      <w:pPr>
        <w:spacing w:line="360" w:lineRule="auto"/>
        <w:rPr>
          <w:sz w:val="40"/>
          <w:szCs w:val="40"/>
        </w:rPr>
      </w:pPr>
      <w:r w:rsidDel="00000000" w:rsidR="00000000" w:rsidRPr="00000000">
        <w:rPr>
          <w:sz w:val="40"/>
          <w:szCs w:val="40"/>
          <w:rtl w:val="0"/>
        </w:rPr>
        <w:t xml:space="preserve">What's up guys. My name is Ryan and I recently returned from a trip to the beautiful country of </w:t>
      </w:r>
      <w:r w:rsidDel="00000000" w:rsidR="00000000" w:rsidRPr="00000000">
        <w:rPr>
          <w:sz w:val="40"/>
          <w:szCs w:val="40"/>
          <w:u w:val="single"/>
          <w:rtl w:val="0"/>
        </w:rPr>
        <w:t xml:space="preserve">Austria</w:t>
      </w:r>
      <w:r w:rsidDel="00000000" w:rsidR="00000000" w:rsidRPr="00000000">
        <w:rPr>
          <w:sz w:val="40"/>
          <w:szCs w:val="40"/>
          <w:rtl w:val="0"/>
        </w:rPr>
        <w:t xml:space="preserve"> and I want to show you my favorite places. So, here's my </w:t>
      </w:r>
      <w:r w:rsidDel="00000000" w:rsidR="00000000" w:rsidRPr="00000000">
        <w:rPr>
          <w:sz w:val="40"/>
          <w:szCs w:val="40"/>
          <w:u w:val="single"/>
          <w:rtl w:val="0"/>
        </w:rPr>
        <w:t xml:space="preserve">Austria</w:t>
      </w:r>
      <w:r w:rsidDel="00000000" w:rsidR="00000000" w:rsidRPr="00000000">
        <w:rPr>
          <w:sz w:val="40"/>
          <w:szCs w:val="40"/>
          <w:rtl w:val="0"/>
        </w:rPr>
        <w:t xml:space="preserve"> top 10. </w:t>
      </w:r>
    </w:p>
    <w:p w:rsidR="00000000" w:rsidDel="00000000" w:rsidP="00000000" w:rsidRDefault="00000000" w:rsidRPr="00000000" w14:paraId="000000BF">
      <w:pPr>
        <w:spacing w:line="360" w:lineRule="auto"/>
        <w:rPr>
          <w:sz w:val="40"/>
          <w:szCs w:val="40"/>
        </w:rPr>
      </w:pPr>
      <w:r w:rsidDel="00000000" w:rsidR="00000000" w:rsidRPr="00000000">
        <w:rPr>
          <w:rtl w:val="0"/>
        </w:rPr>
      </w:r>
    </w:p>
    <w:p w:rsidR="00000000" w:rsidDel="00000000" w:rsidP="00000000" w:rsidRDefault="00000000" w:rsidRPr="00000000" w14:paraId="000000C0">
      <w:pPr>
        <w:spacing w:line="360" w:lineRule="auto"/>
        <w:rPr>
          <w:sz w:val="40"/>
          <w:szCs w:val="40"/>
        </w:rPr>
      </w:pPr>
      <w:r w:rsidDel="00000000" w:rsidR="00000000" w:rsidRPr="00000000">
        <w:rPr>
          <w:sz w:val="40"/>
          <w:szCs w:val="40"/>
          <w:u w:val="single"/>
          <w:rtl w:val="0"/>
        </w:rPr>
        <w:t xml:space="preserve">Austria</w:t>
      </w:r>
      <w:r w:rsidDel="00000000" w:rsidR="00000000" w:rsidRPr="00000000">
        <w:rPr>
          <w:sz w:val="40"/>
          <w:szCs w:val="40"/>
          <w:rtl w:val="0"/>
        </w:rPr>
        <w:t xml:space="preserve"> is one of the most beautiful countries I've been to. It is so green. They have some of the prettiest mountains and </w:t>
      </w:r>
      <w:r w:rsidDel="00000000" w:rsidR="00000000" w:rsidRPr="00000000">
        <w:rPr>
          <w:sz w:val="40"/>
          <w:szCs w:val="40"/>
          <w:u w:val="single"/>
          <w:rtl w:val="0"/>
        </w:rPr>
        <w:t xml:space="preserve">lakes</w:t>
      </w:r>
      <w:r w:rsidDel="00000000" w:rsidR="00000000" w:rsidRPr="00000000">
        <w:rPr>
          <w:sz w:val="40"/>
          <w:szCs w:val="40"/>
          <w:rtl w:val="0"/>
        </w:rPr>
        <w:t xml:space="preserve"> you'll ever see. Now, to get there I'd recommend flying into either Vienna or Salzburg, preferably Salzburg because it's closer to the Alps.</w:t>
      </w:r>
    </w:p>
    <w:p w:rsidR="00000000" w:rsidDel="00000000" w:rsidP="00000000" w:rsidRDefault="00000000" w:rsidRPr="00000000" w14:paraId="000000C1">
      <w:pPr>
        <w:spacing w:line="360" w:lineRule="auto"/>
        <w:rPr>
          <w:sz w:val="40"/>
          <w:szCs w:val="40"/>
        </w:rPr>
      </w:pPr>
      <w:r w:rsidDel="00000000" w:rsidR="00000000" w:rsidRPr="00000000">
        <w:rPr>
          <w:rtl w:val="0"/>
        </w:rPr>
      </w:r>
    </w:p>
    <w:p w:rsidR="00000000" w:rsidDel="00000000" w:rsidP="00000000" w:rsidRDefault="00000000" w:rsidRPr="00000000" w14:paraId="000000C2">
      <w:pPr>
        <w:spacing w:line="360" w:lineRule="auto"/>
        <w:rPr>
          <w:sz w:val="40"/>
          <w:szCs w:val="40"/>
        </w:rPr>
      </w:pPr>
      <w:r w:rsidDel="00000000" w:rsidR="00000000" w:rsidRPr="00000000">
        <w:rPr>
          <w:sz w:val="40"/>
          <w:szCs w:val="40"/>
          <w:rtl w:val="0"/>
        </w:rPr>
        <w:t xml:space="preserve">So for our first location we're going to head over to go south. It is one of the most beautiful towns like it is so gorgeous. When you think about the European Alps this is it. It had some of the prettiest churches I've ever seen. There was hardly anybody. I had the whole place to myself. It was absolutely beautiful. So I definitely recommend taking a little pit stop here if you're near Helstadt.</w:t>
      </w:r>
    </w:p>
    <w:p w:rsidR="00000000" w:rsidDel="00000000" w:rsidP="00000000" w:rsidRDefault="00000000" w:rsidRPr="00000000" w14:paraId="000000C3">
      <w:pPr>
        <w:spacing w:line="360" w:lineRule="auto"/>
        <w:rPr>
          <w:sz w:val="40"/>
          <w:szCs w:val="40"/>
        </w:rPr>
      </w:pPr>
      <w:r w:rsidDel="00000000" w:rsidR="00000000" w:rsidRPr="00000000">
        <w:rPr>
          <w:rtl w:val="0"/>
        </w:rPr>
      </w:r>
    </w:p>
    <w:p w:rsidR="00000000" w:rsidDel="00000000" w:rsidP="00000000" w:rsidRDefault="00000000" w:rsidRPr="00000000" w14:paraId="000000C4">
      <w:pPr>
        <w:spacing w:line="360" w:lineRule="auto"/>
        <w:rPr>
          <w:sz w:val="40"/>
          <w:szCs w:val="40"/>
        </w:rPr>
      </w:pPr>
      <w:r w:rsidDel="00000000" w:rsidR="00000000" w:rsidRPr="00000000">
        <w:rPr>
          <w:sz w:val="40"/>
          <w:szCs w:val="40"/>
          <w:rtl w:val="0"/>
        </w:rPr>
        <w:t xml:space="preserve">All right, so after it goes out we're gonna head up the </w:t>
      </w:r>
      <w:r w:rsidDel="00000000" w:rsidR="00000000" w:rsidRPr="00000000">
        <w:rPr>
          <w:sz w:val="40"/>
          <w:szCs w:val="40"/>
          <w:u w:val="single"/>
          <w:rtl w:val="0"/>
        </w:rPr>
        <w:t xml:space="preserve">road</w:t>
      </w:r>
      <w:r w:rsidDel="00000000" w:rsidR="00000000" w:rsidRPr="00000000">
        <w:rPr>
          <w:sz w:val="40"/>
          <w:szCs w:val="40"/>
          <w:rtl w:val="0"/>
        </w:rPr>
        <w:t xml:space="preserve"> 15 minutes to see the Gosouseen </w:t>
      </w:r>
      <w:r w:rsidDel="00000000" w:rsidR="00000000" w:rsidRPr="00000000">
        <w:rPr>
          <w:sz w:val="40"/>
          <w:szCs w:val="40"/>
          <w:u w:val="single"/>
          <w:rtl w:val="0"/>
        </w:rPr>
        <w:t xml:space="preserve">lake</w:t>
      </w:r>
      <w:r w:rsidDel="00000000" w:rsidR="00000000" w:rsidRPr="00000000">
        <w:rPr>
          <w:sz w:val="40"/>
          <w:szCs w:val="40"/>
          <w:rtl w:val="0"/>
        </w:rPr>
        <w:t xml:space="preserve">. It's just a quick drive from go south you'll pass a beautiful </w:t>
      </w:r>
      <w:r w:rsidDel="00000000" w:rsidR="00000000" w:rsidRPr="00000000">
        <w:rPr>
          <w:sz w:val="40"/>
          <w:szCs w:val="40"/>
          <w:u w:val="single"/>
          <w:rtl w:val="0"/>
        </w:rPr>
        <w:t xml:space="preserve">lake</w:t>
      </w:r>
      <w:r w:rsidDel="00000000" w:rsidR="00000000" w:rsidRPr="00000000">
        <w:rPr>
          <w:sz w:val="40"/>
          <w:szCs w:val="40"/>
          <w:rtl w:val="0"/>
        </w:rPr>
        <w:t xml:space="preserve"> with a nice little bench and there's a parking lot where you can park your car. Gosouseen is just this beautiful </w:t>
      </w:r>
      <w:r w:rsidDel="00000000" w:rsidR="00000000" w:rsidRPr="00000000">
        <w:rPr>
          <w:sz w:val="40"/>
          <w:szCs w:val="40"/>
          <w:u w:val="single"/>
          <w:rtl w:val="0"/>
        </w:rPr>
        <w:t xml:space="preserve">lake</w:t>
      </w:r>
      <w:r w:rsidDel="00000000" w:rsidR="00000000" w:rsidRPr="00000000">
        <w:rPr>
          <w:sz w:val="40"/>
          <w:szCs w:val="40"/>
          <w:rtl w:val="0"/>
        </w:rPr>
        <w:t xml:space="preserve"> that is situated between the Dockstein Glacier and the mighty peaks of ghost.com. Probably butchered those words. There's a beautiful trail and you can walk around the whole </w:t>
      </w:r>
      <w:r w:rsidDel="00000000" w:rsidR="00000000" w:rsidRPr="00000000">
        <w:rPr>
          <w:sz w:val="40"/>
          <w:szCs w:val="40"/>
          <w:u w:val="single"/>
          <w:rtl w:val="0"/>
        </w:rPr>
        <w:t xml:space="preserve">lake.</w:t>
      </w:r>
      <w:r w:rsidDel="00000000" w:rsidR="00000000" w:rsidRPr="00000000">
        <w:rPr>
          <w:sz w:val="40"/>
          <w:szCs w:val="40"/>
          <w:rtl w:val="0"/>
        </w:rPr>
        <w:t xml:space="preserve"> They have an awesome lodge where you can get food and you can also rent a boat and enjoy the </w:t>
      </w:r>
      <w:r w:rsidDel="00000000" w:rsidR="00000000" w:rsidRPr="00000000">
        <w:rPr>
          <w:sz w:val="40"/>
          <w:szCs w:val="40"/>
          <w:u w:val="single"/>
          <w:rtl w:val="0"/>
        </w:rPr>
        <w:t xml:space="preserve">lake</w:t>
      </w:r>
      <w:r w:rsidDel="00000000" w:rsidR="00000000" w:rsidRPr="00000000">
        <w:rPr>
          <w:sz w:val="40"/>
          <w:szCs w:val="40"/>
          <w:rtl w:val="0"/>
        </w:rPr>
        <w:t xml:space="preserve"> even more. One thing that I do regret is I didn't take the gondola up because there's an absolutely beautiful view on top. And there's also the infamous </w:t>
      </w:r>
      <w:r w:rsidDel="00000000" w:rsidR="00000000" w:rsidRPr="00000000">
        <w:rPr>
          <w:sz w:val="40"/>
          <w:szCs w:val="40"/>
          <w:u w:val="single"/>
          <w:rtl w:val="0"/>
        </w:rPr>
        <w:t xml:space="preserve">Austria</w:t>
      </w:r>
      <w:r w:rsidDel="00000000" w:rsidR="00000000" w:rsidRPr="00000000">
        <w:rPr>
          <w:sz w:val="40"/>
          <w:szCs w:val="40"/>
          <w:rtl w:val="0"/>
        </w:rPr>
        <w:t xml:space="preserve"> sky ladder which I would have known about if I was there. So make sure you guys visit that </w:t>
      </w:r>
      <w:r w:rsidDel="00000000" w:rsidR="00000000" w:rsidRPr="00000000">
        <w:rPr>
          <w:sz w:val="40"/>
          <w:szCs w:val="40"/>
          <w:u w:val="single"/>
          <w:rtl w:val="0"/>
        </w:rPr>
        <w:t xml:space="preserve">lake</w:t>
      </w:r>
      <w:r w:rsidDel="00000000" w:rsidR="00000000" w:rsidRPr="00000000">
        <w:rPr>
          <w:sz w:val="40"/>
          <w:szCs w:val="40"/>
          <w:rtl w:val="0"/>
        </w:rPr>
        <w:t xml:space="preserve"> if you have a chance. It is so pretty.</w:t>
      </w:r>
    </w:p>
    <w:p w:rsidR="00000000" w:rsidDel="00000000" w:rsidP="00000000" w:rsidRDefault="00000000" w:rsidRPr="00000000" w14:paraId="000000C5">
      <w:pPr>
        <w:spacing w:line="360" w:lineRule="auto"/>
        <w:rPr>
          <w:sz w:val="40"/>
          <w:szCs w:val="40"/>
        </w:rPr>
      </w:pPr>
      <w:r w:rsidDel="00000000" w:rsidR="00000000" w:rsidRPr="00000000">
        <w:rPr>
          <w:rtl w:val="0"/>
        </w:rPr>
      </w:r>
    </w:p>
    <w:p w:rsidR="00000000" w:rsidDel="00000000" w:rsidP="00000000" w:rsidRDefault="00000000" w:rsidRPr="00000000" w14:paraId="000000C6">
      <w:pPr>
        <w:spacing w:line="360" w:lineRule="auto"/>
        <w:rPr>
          <w:sz w:val="40"/>
          <w:szCs w:val="40"/>
        </w:rPr>
      </w:pPr>
      <w:r w:rsidDel="00000000" w:rsidR="00000000" w:rsidRPr="00000000">
        <w:rPr>
          <w:sz w:val="40"/>
          <w:szCs w:val="40"/>
          <w:rtl w:val="0"/>
        </w:rPr>
        <w:t xml:space="preserve">All right, so after Gosouseen, we're heading over to the Grossglockner High Alpine Road. It's the highest </w:t>
      </w:r>
      <w:r w:rsidDel="00000000" w:rsidR="00000000" w:rsidRPr="00000000">
        <w:rPr>
          <w:sz w:val="40"/>
          <w:szCs w:val="40"/>
          <w:u w:val="single"/>
          <w:rtl w:val="0"/>
        </w:rPr>
        <w:t xml:space="preserve">road</w:t>
      </w:r>
      <w:r w:rsidDel="00000000" w:rsidR="00000000" w:rsidRPr="00000000">
        <w:rPr>
          <w:sz w:val="40"/>
          <w:szCs w:val="40"/>
          <w:rtl w:val="0"/>
        </w:rPr>
        <w:t xml:space="preserve"> in </w:t>
      </w:r>
      <w:r w:rsidDel="00000000" w:rsidR="00000000" w:rsidRPr="00000000">
        <w:rPr>
          <w:sz w:val="40"/>
          <w:szCs w:val="40"/>
          <w:u w:val="single"/>
          <w:rtl w:val="0"/>
        </w:rPr>
        <w:t xml:space="preserve">Austria</w:t>
      </w:r>
      <w:r w:rsidDel="00000000" w:rsidR="00000000" w:rsidRPr="00000000">
        <w:rPr>
          <w:sz w:val="40"/>
          <w:szCs w:val="40"/>
          <w:rtl w:val="0"/>
        </w:rPr>
        <w:t xml:space="preserve"> at 2504 meters and it's one of the highest in Europe. It's named after Grossglockner which is the highest peak in </w:t>
      </w:r>
      <w:r w:rsidDel="00000000" w:rsidR="00000000" w:rsidRPr="00000000">
        <w:rPr>
          <w:sz w:val="40"/>
          <w:szCs w:val="40"/>
          <w:u w:val="single"/>
          <w:rtl w:val="0"/>
        </w:rPr>
        <w:t xml:space="preserve">Austria</w:t>
      </w:r>
      <w:r w:rsidDel="00000000" w:rsidR="00000000" w:rsidRPr="00000000">
        <w:rPr>
          <w:sz w:val="40"/>
          <w:szCs w:val="40"/>
          <w:rtl w:val="0"/>
        </w:rPr>
        <w:t xml:space="preserve"> at 3798 meters. When I was there I slept at the base of the </w:t>
      </w:r>
      <w:r w:rsidDel="00000000" w:rsidR="00000000" w:rsidRPr="00000000">
        <w:rPr>
          <w:sz w:val="40"/>
          <w:szCs w:val="40"/>
          <w:u w:val="single"/>
          <w:rtl w:val="0"/>
        </w:rPr>
        <w:t xml:space="preserve">mountain</w:t>
      </w:r>
      <w:r w:rsidDel="00000000" w:rsidR="00000000" w:rsidRPr="00000000">
        <w:rPr>
          <w:sz w:val="40"/>
          <w:szCs w:val="40"/>
          <w:rtl w:val="0"/>
        </w:rPr>
        <w:t xml:space="preserve"> and I woke up around 6 am to catch the sunrise. It cost me about 35 euros to enter the park. I was absolutely shook by the beauty and the colors of the mountains when I reached the top. The roads were a little scary but nothing too crazy.</w:t>
      </w:r>
    </w:p>
    <w:p w:rsidR="00000000" w:rsidDel="00000000" w:rsidP="00000000" w:rsidRDefault="00000000" w:rsidRPr="00000000" w14:paraId="000000C7">
      <w:pPr>
        <w:spacing w:line="360" w:lineRule="auto"/>
        <w:rPr>
          <w:sz w:val="40"/>
          <w:szCs w:val="40"/>
        </w:rPr>
      </w:pPr>
      <w:r w:rsidDel="00000000" w:rsidR="00000000" w:rsidRPr="00000000">
        <w:rPr>
          <w:sz w:val="40"/>
          <w:szCs w:val="40"/>
          <w:rtl w:val="0"/>
        </w:rPr>
        <w:t xml:space="preserve">After enjoying Grossglockner I made this short drive over to the pasteurized glacier. It's the biggest glacier in </w:t>
      </w:r>
      <w:r w:rsidDel="00000000" w:rsidR="00000000" w:rsidRPr="00000000">
        <w:rPr>
          <w:sz w:val="40"/>
          <w:szCs w:val="40"/>
          <w:u w:val="single"/>
          <w:rtl w:val="0"/>
        </w:rPr>
        <w:t xml:space="preserve">Austria</w:t>
      </w:r>
      <w:r w:rsidDel="00000000" w:rsidR="00000000" w:rsidRPr="00000000">
        <w:rPr>
          <w:sz w:val="40"/>
          <w:szCs w:val="40"/>
          <w:rtl w:val="0"/>
        </w:rPr>
        <w:t xml:space="preserve">. They had a nice parking garage and I found this trail that led to the base of the glacier. So I hiked down to the bottom. The glacier was so cool. I loved the </w:t>
      </w:r>
      <w:r w:rsidDel="00000000" w:rsidR="00000000" w:rsidRPr="00000000">
        <w:rPr>
          <w:sz w:val="40"/>
          <w:szCs w:val="40"/>
          <w:u w:val="single"/>
          <w:rtl w:val="0"/>
        </w:rPr>
        <w:t xml:space="preserve">lake</w:t>
      </w:r>
      <w:r w:rsidDel="00000000" w:rsidR="00000000" w:rsidRPr="00000000">
        <w:rPr>
          <w:sz w:val="40"/>
          <w:szCs w:val="40"/>
          <w:rtl w:val="0"/>
        </w:rPr>
        <w:t xml:space="preserve"> at the bottom. It was so grey and so pretty. The surrounding mountains are absolutely huge. You're able to see the Grossglockner </w:t>
      </w:r>
      <w:r w:rsidDel="00000000" w:rsidR="00000000" w:rsidRPr="00000000">
        <w:rPr>
          <w:sz w:val="40"/>
          <w:szCs w:val="40"/>
          <w:u w:val="single"/>
          <w:rtl w:val="0"/>
        </w:rPr>
        <w:t xml:space="preserve">mountain</w:t>
      </w:r>
      <w:r w:rsidDel="00000000" w:rsidR="00000000" w:rsidRPr="00000000">
        <w:rPr>
          <w:sz w:val="40"/>
          <w:szCs w:val="40"/>
          <w:rtl w:val="0"/>
        </w:rPr>
        <w:t xml:space="preserve"> there and I just had a good time having all to myself. So, definitely a really cool place to visit if you're in the Grossglockner International Park.</w:t>
      </w:r>
    </w:p>
    <w:p w:rsidR="00000000" w:rsidDel="00000000" w:rsidP="00000000" w:rsidRDefault="00000000" w:rsidRPr="00000000" w14:paraId="000000C8">
      <w:pPr>
        <w:spacing w:line="360" w:lineRule="auto"/>
        <w:rPr>
          <w:sz w:val="40"/>
          <w:szCs w:val="40"/>
        </w:rPr>
      </w:pPr>
      <w:r w:rsidDel="00000000" w:rsidR="00000000" w:rsidRPr="00000000">
        <w:rPr>
          <w:rtl w:val="0"/>
        </w:rPr>
      </w:r>
    </w:p>
    <w:p w:rsidR="00000000" w:rsidDel="00000000" w:rsidP="00000000" w:rsidRDefault="00000000" w:rsidRPr="00000000" w14:paraId="000000C9">
      <w:pPr>
        <w:spacing w:line="360" w:lineRule="auto"/>
        <w:rPr>
          <w:sz w:val="40"/>
          <w:szCs w:val="40"/>
        </w:rPr>
      </w:pPr>
      <w:r w:rsidDel="00000000" w:rsidR="00000000" w:rsidRPr="00000000">
        <w:rPr>
          <w:sz w:val="40"/>
          <w:szCs w:val="40"/>
          <w:rtl w:val="0"/>
        </w:rPr>
        <w:t xml:space="preserve">All right, so after Grossglockner and pastor reese we're gonna head over to Krimml Falls. So these are the highest waterfalls in </w:t>
      </w:r>
      <w:r w:rsidDel="00000000" w:rsidR="00000000" w:rsidRPr="00000000">
        <w:rPr>
          <w:sz w:val="40"/>
          <w:szCs w:val="40"/>
          <w:u w:val="single"/>
          <w:rtl w:val="0"/>
        </w:rPr>
        <w:t xml:space="preserve">Austria</w:t>
      </w:r>
      <w:r w:rsidDel="00000000" w:rsidR="00000000" w:rsidRPr="00000000">
        <w:rPr>
          <w:sz w:val="40"/>
          <w:szCs w:val="40"/>
          <w:rtl w:val="0"/>
        </w:rPr>
        <w:t xml:space="preserve"> at 300 meters high. There are three stages to the </w:t>
      </w:r>
      <w:r w:rsidDel="00000000" w:rsidR="00000000" w:rsidRPr="00000000">
        <w:rPr>
          <w:sz w:val="40"/>
          <w:szCs w:val="40"/>
          <w:u w:val="single"/>
          <w:rtl w:val="0"/>
        </w:rPr>
        <w:t xml:space="preserve">waterfall </w:t>
      </w:r>
      <w:r w:rsidDel="00000000" w:rsidR="00000000" w:rsidRPr="00000000">
        <w:rPr>
          <w:sz w:val="40"/>
          <w:szCs w:val="40"/>
          <w:rtl w:val="0"/>
        </w:rPr>
        <w:t xml:space="preserve">the biggest being over 140 meters. So the entrance fee is about 4 euros and it's about a 30-minute hike to the lowest </w:t>
      </w:r>
      <w:r w:rsidDel="00000000" w:rsidR="00000000" w:rsidRPr="00000000">
        <w:rPr>
          <w:sz w:val="40"/>
          <w:szCs w:val="40"/>
          <w:u w:val="single"/>
          <w:rtl w:val="0"/>
        </w:rPr>
        <w:t xml:space="preserve">waterfal</w:t>
      </w:r>
      <w:r w:rsidDel="00000000" w:rsidR="00000000" w:rsidRPr="00000000">
        <w:rPr>
          <w:sz w:val="40"/>
          <w:szCs w:val="40"/>
          <w:rtl w:val="0"/>
        </w:rPr>
        <w:t xml:space="preserve">l which is the biggest and most impressive in my opinion. You can also hike to the top if you're feeling like an adventure. There's a nice little lodge where you can have lunch. If you like waterfalls I definitely recommend visiting Krimml Falls.</w:t>
      </w:r>
    </w:p>
    <w:p w:rsidR="00000000" w:rsidDel="00000000" w:rsidP="00000000" w:rsidRDefault="00000000" w:rsidRPr="00000000" w14:paraId="000000CA">
      <w:pPr>
        <w:spacing w:line="360" w:lineRule="auto"/>
        <w:rPr>
          <w:sz w:val="40"/>
          <w:szCs w:val="40"/>
        </w:rPr>
      </w:pPr>
      <w:r w:rsidDel="00000000" w:rsidR="00000000" w:rsidRPr="00000000">
        <w:rPr>
          <w:rtl w:val="0"/>
        </w:rPr>
      </w:r>
    </w:p>
    <w:p w:rsidR="00000000" w:rsidDel="00000000" w:rsidP="00000000" w:rsidRDefault="00000000" w:rsidRPr="00000000" w14:paraId="000000CB">
      <w:pPr>
        <w:spacing w:line="360" w:lineRule="auto"/>
        <w:rPr>
          <w:sz w:val="40"/>
          <w:szCs w:val="40"/>
        </w:rPr>
      </w:pPr>
      <w:r w:rsidDel="00000000" w:rsidR="00000000" w:rsidRPr="00000000">
        <w:rPr>
          <w:rtl w:val="0"/>
        </w:rPr>
      </w:r>
    </w:p>
    <w:p w:rsidR="00000000" w:rsidDel="00000000" w:rsidP="00000000" w:rsidRDefault="00000000" w:rsidRPr="00000000" w14:paraId="000000CC">
      <w:pPr>
        <w:spacing w:line="360" w:lineRule="auto"/>
        <w:rPr>
          <w:sz w:val="40"/>
          <w:szCs w:val="40"/>
        </w:rPr>
      </w:pPr>
      <w:r w:rsidDel="00000000" w:rsidR="00000000" w:rsidRPr="00000000">
        <w:rPr>
          <w:rtl w:val="0"/>
        </w:rPr>
      </w:r>
    </w:p>
    <w:p w:rsidR="00000000" w:rsidDel="00000000" w:rsidP="00000000" w:rsidRDefault="00000000" w:rsidRPr="00000000" w14:paraId="000000CD">
      <w:pPr>
        <w:spacing w:line="360" w:lineRule="auto"/>
        <w:rPr>
          <w:sz w:val="40"/>
          <w:szCs w:val="40"/>
        </w:rPr>
      </w:pPr>
      <w:r w:rsidDel="00000000" w:rsidR="00000000" w:rsidRPr="00000000">
        <w:rPr>
          <w:rtl w:val="0"/>
        </w:rPr>
      </w:r>
    </w:p>
    <w:p w:rsidR="00000000" w:rsidDel="00000000" w:rsidP="00000000" w:rsidRDefault="00000000" w:rsidRPr="00000000" w14:paraId="000000CE">
      <w:pPr>
        <w:spacing w:line="360" w:lineRule="auto"/>
        <w:rPr>
          <w:sz w:val="40"/>
          <w:szCs w:val="40"/>
        </w:rPr>
      </w:pPr>
      <w:r w:rsidDel="00000000" w:rsidR="00000000" w:rsidRPr="00000000">
        <w:rPr>
          <w:rtl w:val="0"/>
        </w:rPr>
      </w:r>
    </w:p>
    <w:p w:rsidR="00000000" w:rsidDel="00000000" w:rsidP="00000000" w:rsidRDefault="00000000" w:rsidRPr="00000000" w14:paraId="000000CF">
      <w:pPr>
        <w:spacing w:line="360" w:lineRule="auto"/>
        <w:rPr>
          <w:sz w:val="40"/>
          <w:szCs w:val="40"/>
        </w:rPr>
      </w:pPr>
      <w:r w:rsidDel="00000000" w:rsidR="00000000" w:rsidRPr="00000000">
        <w:rPr>
          <w:rtl w:val="0"/>
        </w:rPr>
      </w:r>
    </w:p>
    <w:p w:rsidR="00000000" w:rsidDel="00000000" w:rsidP="00000000" w:rsidRDefault="00000000" w:rsidRPr="00000000" w14:paraId="000000D0">
      <w:pPr>
        <w:spacing w:line="360" w:lineRule="auto"/>
        <w:rPr>
          <w:sz w:val="40"/>
          <w:szCs w:val="40"/>
        </w:rPr>
      </w:pPr>
      <w:r w:rsidDel="00000000" w:rsidR="00000000" w:rsidRPr="00000000">
        <w:rPr>
          <w:rtl w:val="0"/>
        </w:rPr>
      </w:r>
    </w:p>
    <w:tbl>
      <w:tblPr>
        <w:tblStyle w:val="Table18"/>
        <w:tblW w:w="9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9"/>
        <w:tblGridChange w:id="0">
          <w:tblGrid>
            <w:gridCol w:w="9629"/>
          </w:tblGrid>
        </w:tblGridChange>
      </w:tblGrid>
      <w:tr>
        <w:trPr>
          <w:cantSplit w:val="0"/>
          <w:tblHeader w:val="0"/>
        </w:trPr>
        <w:tc>
          <w:tcPr/>
          <w:p w:rsidR="00000000" w:rsidDel="00000000" w:rsidP="00000000" w:rsidRDefault="00000000" w:rsidRPr="00000000" w14:paraId="000000D1">
            <w:pPr>
              <w:ind w:right="1275"/>
              <w:rPr>
                <w:sz w:val="40"/>
                <w:szCs w:val="40"/>
              </w:rPr>
            </w:pPr>
            <w:r w:rsidDel="00000000" w:rsidR="00000000" w:rsidRPr="00000000">
              <w:rPr>
                <w:rtl w:val="0"/>
              </w:rPr>
            </w:r>
          </w:p>
          <w:p w:rsidR="00000000" w:rsidDel="00000000" w:rsidP="00000000" w:rsidRDefault="00000000" w:rsidRPr="00000000" w14:paraId="000000D2">
            <w:pPr>
              <w:ind w:right="1275"/>
              <w:rPr>
                <w:sz w:val="40"/>
                <w:szCs w:val="40"/>
              </w:rPr>
            </w:pPr>
            <w:r w:rsidDel="00000000" w:rsidR="00000000" w:rsidRPr="00000000">
              <w:rPr>
                <w:sz w:val="40"/>
                <w:szCs w:val="40"/>
                <w:rtl w:val="0"/>
              </w:rPr>
              <w:t xml:space="preserve">          LAKES                                       LAKE                             </w:t>
            </w:r>
          </w:p>
          <w:p w:rsidR="00000000" w:rsidDel="00000000" w:rsidP="00000000" w:rsidRDefault="00000000" w:rsidRPr="00000000" w14:paraId="000000D3">
            <w:pPr>
              <w:ind w:right="1275"/>
              <w:rPr>
                <w:sz w:val="40"/>
                <w:szCs w:val="40"/>
              </w:rPr>
            </w:pPr>
            <w:r w:rsidDel="00000000" w:rsidR="00000000" w:rsidRPr="00000000">
              <w:rPr>
                <w:sz w:val="40"/>
                <w:szCs w:val="40"/>
                <w:rtl w:val="0"/>
              </w:rPr>
              <w:t xml:space="preserve">                         </w:t>
            </w:r>
          </w:p>
          <w:p w:rsidR="00000000" w:rsidDel="00000000" w:rsidP="00000000" w:rsidRDefault="00000000" w:rsidRPr="00000000" w14:paraId="000000D4">
            <w:pPr>
              <w:ind w:right="314"/>
              <w:rPr>
                <w:sz w:val="40"/>
                <w:szCs w:val="40"/>
              </w:rPr>
            </w:pPr>
            <w:r w:rsidDel="00000000" w:rsidR="00000000" w:rsidRPr="00000000">
              <w:rPr>
                <w:sz w:val="40"/>
                <w:szCs w:val="40"/>
                <w:rtl w:val="0"/>
              </w:rPr>
              <w:t xml:space="preserve">                                 ROAD                                 AUSTRIA</w:t>
            </w:r>
          </w:p>
          <w:p w:rsidR="00000000" w:rsidDel="00000000" w:rsidP="00000000" w:rsidRDefault="00000000" w:rsidRPr="00000000" w14:paraId="000000D5">
            <w:pPr>
              <w:ind w:right="1275"/>
              <w:rPr>
                <w:sz w:val="40"/>
                <w:szCs w:val="40"/>
              </w:rPr>
            </w:pPr>
            <w:r w:rsidDel="00000000" w:rsidR="00000000" w:rsidRPr="00000000">
              <w:rPr>
                <w:rtl w:val="0"/>
              </w:rPr>
            </w:r>
          </w:p>
          <w:p w:rsidR="00000000" w:rsidDel="00000000" w:rsidP="00000000" w:rsidRDefault="00000000" w:rsidRPr="00000000" w14:paraId="000000D6">
            <w:pPr>
              <w:ind w:right="314"/>
              <w:rPr>
                <w:sz w:val="40"/>
                <w:szCs w:val="40"/>
              </w:rPr>
            </w:pPr>
            <w:r w:rsidDel="00000000" w:rsidR="00000000" w:rsidRPr="00000000">
              <w:rPr>
                <w:sz w:val="40"/>
                <w:szCs w:val="40"/>
                <w:rtl w:val="0"/>
              </w:rPr>
              <w:t xml:space="preserve">       MOUNTAIN                          WATERFALL</w:t>
            </w:r>
          </w:p>
          <w:p w:rsidR="00000000" w:rsidDel="00000000" w:rsidP="00000000" w:rsidRDefault="00000000" w:rsidRPr="00000000" w14:paraId="000000D7">
            <w:pPr>
              <w:ind w:right="314"/>
              <w:rPr>
                <w:sz w:val="40"/>
                <w:szCs w:val="40"/>
              </w:rPr>
            </w:pPr>
            <w:r w:rsidDel="00000000" w:rsidR="00000000" w:rsidRPr="00000000">
              <w:rPr>
                <w:rtl w:val="0"/>
              </w:rPr>
            </w:r>
          </w:p>
        </w:tc>
      </w:tr>
    </w:tbl>
    <w:p w:rsidR="00000000" w:rsidDel="00000000" w:rsidP="00000000" w:rsidRDefault="00000000" w:rsidRPr="00000000" w14:paraId="000000D8">
      <w:pPr>
        <w:ind w:right="1275"/>
        <w:rPr>
          <w:sz w:val="40"/>
          <w:szCs w:val="40"/>
        </w:rPr>
      </w:pPr>
      <w:r w:rsidDel="00000000" w:rsidR="00000000" w:rsidRPr="00000000">
        <w:rPr>
          <w:rtl w:val="0"/>
        </w:rPr>
      </w:r>
    </w:p>
    <w:p w:rsidR="00000000" w:rsidDel="00000000" w:rsidP="00000000" w:rsidRDefault="00000000" w:rsidRPr="00000000" w14:paraId="000000D9">
      <w:pPr>
        <w:ind w:right="1275"/>
        <w:rPr/>
      </w:pPr>
      <w:r w:rsidDel="00000000" w:rsidR="00000000" w:rsidRPr="00000000">
        <w:rPr>
          <w:rtl w:val="0"/>
        </w:rPr>
      </w:r>
    </w:p>
    <w:p w:rsidR="00000000" w:rsidDel="00000000" w:rsidP="00000000" w:rsidRDefault="00000000" w:rsidRPr="00000000" w14:paraId="000000DA">
      <w:pPr>
        <w:spacing w:line="360" w:lineRule="auto"/>
        <w:rPr>
          <w:sz w:val="40"/>
          <w:szCs w:val="40"/>
        </w:rPr>
      </w:pPr>
      <w:r w:rsidDel="00000000" w:rsidR="00000000" w:rsidRPr="00000000">
        <w:rPr>
          <w:sz w:val="40"/>
          <w:szCs w:val="40"/>
          <w:rtl w:val="0"/>
        </w:rPr>
        <w:t xml:space="preserve">What's up guys. My name is Ryan and I recently turned from a trip to the beautiful country of _________and I want to show you my favorite places. So, here's my </w:t>
      </w:r>
      <w:r w:rsidDel="00000000" w:rsidR="00000000" w:rsidRPr="00000000">
        <w:rPr>
          <w:sz w:val="40"/>
          <w:szCs w:val="40"/>
          <w:u w:val="single"/>
          <w:rtl w:val="0"/>
        </w:rPr>
        <w:t xml:space="preserve">__________</w:t>
      </w:r>
      <w:r w:rsidDel="00000000" w:rsidR="00000000" w:rsidRPr="00000000">
        <w:rPr>
          <w:sz w:val="40"/>
          <w:szCs w:val="40"/>
          <w:rtl w:val="0"/>
        </w:rPr>
        <w:t xml:space="preserve"> top 10. </w:t>
      </w:r>
    </w:p>
    <w:p w:rsidR="00000000" w:rsidDel="00000000" w:rsidP="00000000" w:rsidRDefault="00000000" w:rsidRPr="00000000" w14:paraId="000000DB">
      <w:pPr>
        <w:spacing w:line="360" w:lineRule="auto"/>
        <w:rPr>
          <w:sz w:val="40"/>
          <w:szCs w:val="40"/>
        </w:rPr>
      </w:pPr>
      <w:r w:rsidDel="00000000" w:rsidR="00000000" w:rsidRPr="00000000">
        <w:rPr>
          <w:rtl w:val="0"/>
        </w:rPr>
      </w:r>
    </w:p>
    <w:p w:rsidR="00000000" w:rsidDel="00000000" w:rsidP="00000000" w:rsidRDefault="00000000" w:rsidRPr="00000000" w14:paraId="000000DC">
      <w:pPr>
        <w:spacing w:line="360" w:lineRule="auto"/>
        <w:rPr>
          <w:sz w:val="40"/>
          <w:szCs w:val="40"/>
        </w:rPr>
      </w:pPr>
      <w:r w:rsidDel="00000000" w:rsidR="00000000" w:rsidRPr="00000000">
        <w:rPr>
          <w:sz w:val="40"/>
          <w:szCs w:val="40"/>
          <w:u w:val="single"/>
          <w:rtl w:val="0"/>
        </w:rPr>
        <w:t xml:space="preserve">__________</w:t>
      </w:r>
      <w:r w:rsidDel="00000000" w:rsidR="00000000" w:rsidRPr="00000000">
        <w:rPr>
          <w:sz w:val="40"/>
          <w:szCs w:val="40"/>
          <w:rtl w:val="0"/>
        </w:rPr>
        <w:t xml:space="preserve"> is one of the most beautiful countries I've been to. It is so green. They have some of the prettiest mountains and _________ you'll ever see. Now, to get there I'd recommend flying into either Vienna or Salzburg, preferably Salzburg because it's closer to the Alps.</w:t>
      </w:r>
    </w:p>
    <w:p w:rsidR="00000000" w:rsidDel="00000000" w:rsidP="00000000" w:rsidRDefault="00000000" w:rsidRPr="00000000" w14:paraId="000000DD">
      <w:pPr>
        <w:spacing w:line="360" w:lineRule="auto"/>
        <w:rPr>
          <w:sz w:val="40"/>
          <w:szCs w:val="40"/>
        </w:rPr>
      </w:pPr>
      <w:r w:rsidDel="00000000" w:rsidR="00000000" w:rsidRPr="00000000">
        <w:rPr>
          <w:rtl w:val="0"/>
        </w:rPr>
      </w:r>
    </w:p>
    <w:p w:rsidR="00000000" w:rsidDel="00000000" w:rsidP="00000000" w:rsidRDefault="00000000" w:rsidRPr="00000000" w14:paraId="000000DE">
      <w:pPr>
        <w:spacing w:line="360" w:lineRule="auto"/>
        <w:rPr>
          <w:sz w:val="40"/>
          <w:szCs w:val="40"/>
        </w:rPr>
      </w:pPr>
      <w:r w:rsidDel="00000000" w:rsidR="00000000" w:rsidRPr="00000000">
        <w:rPr>
          <w:sz w:val="40"/>
          <w:szCs w:val="40"/>
          <w:rtl w:val="0"/>
        </w:rPr>
        <w:t xml:space="preserve">So for our first location we're going to head over to go south. It is one of the most beautiful towns like it is so gorgeous. When you think about the European Alps this is it. It had some of the prettiest churches I've ever seen. there was hardly anybody. I had the whole place to myself. It was absolutely beautiful. So I definitely recommend taking a little pit stop here if you're near Helstadt.</w:t>
      </w:r>
    </w:p>
    <w:p w:rsidR="00000000" w:rsidDel="00000000" w:rsidP="00000000" w:rsidRDefault="00000000" w:rsidRPr="00000000" w14:paraId="000000DF">
      <w:pPr>
        <w:spacing w:line="360" w:lineRule="auto"/>
        <w:rPr>
          <w:sz w:val="40"/>
          <w:szCs w:val="40"/>
        </w:rPr>
      </w:pPr>
      <w:r w:rsidDel="00000000" w:rsidR="00000000" w:rsidRPr="00000000">
        <w:rPr>
          <w:rtl w:val="0"/>
        </w:rPr>
      </w:r>
    </w:p>
    <w:p w:rsidR="00000000" w:rsidDel="00000000" w:rsidP="00000000" w:rsidRDefault="00000000" w:rsidRPr="00000000" w14:paraId="000000E0">
      <w:pPr>
        <w:spacing w:line="360" w:lineRule="auto"/>
        <w:rPr>
          <w:sz w:val="40"/>
          <w:szCs w:val="40"/>
        </w:rPr>
      </w:pPr>
      <w:r w:rsidDel="00000000" w:rsidR="00000000" w:rsidRPr="00000000">
        <w:rPr>
          <w:sz w:val="40"/>
          <w:szCs w:val="40"/>
          <w:rtl w:val="0"/>
        </w:rPr>
        <w:t xml:space="preserve">All right, so after it goes out we're gonna head up the </w:t>
      </w:r>
      <w:r w:rsidDel="00000000" w:rsidR="00000000" w:rsidRPr="00000000">
        <w:rPr>
          <w:sz w:val="40"/>
          <w:szCs w:val="40"/>
          <w:u w:val="single"/>
          <w:rtl w:val="0"/>
        </w:rPr>
        <w:t xml:space="preserve">________</w:t>
      </w:r>
      <w:r w:rsidDel="00000000" w:rsidR="00000000" w:rsidRPr="00000000">
        <w:rPr>
          <w:sz w:val="40"/>
          <w:szCs w:val="40"/>
          <w:rtl w:val="0"/>
        </w:rPr>
        <w:t xml:space="preserve"> 15 minutes to see the Gosouseen </w:t>
      </w:r>
      <w:r w:rsidDel="00000000" w:rsidR="00000000" w:rsidRPr="00000000">
        <w:rPr>
          <w:sz w:val="40"/>
          <w:szCs w:val="40"/>
          <w:u w:val="single"/>
          <w:rtl w:val="0"/>
        </w:rPr>
        <w:t xml:space="preserve">________</w:t>
      </w:r>
      <w:r w:rsidDel="00000000" w:rsidR="00000000" w:rsidRPr="00000000">
        <w:rPr>
          <w:sz w:val="40"/>
          <w:szCs w:val="40"/>
          <w:rtl w:val="0"/>
        </w:rPr>
        <w:t xml:space="preserve">. It's just a quick drive from go south you'll pass a beautiful ________ with a nice little bench and there's a parking lot where you can park your car. Gosouseen is just this beautiful </w:t>
      </w:r>
      <w:r w:rsidDel="00000000" w:rsidR="00000000" w:rsidRPr="00000000">
        <w:rPr>
          <w:sz w:val="40"/>
          <w:szCs w:val="40"/>
          <w:u w:val="single"/>
          <w:rtl w:val="0"/>
        </w:rPr>
        <w:t xml:space="preserve">________</w:t>
      </w:r>
      <w:r w:rsidDel="00000000" w:rsidR="00000000" w:rsidRPr="00000000">
        <w:rPr>
          <w:sz w:val="40"/>
          <w:szCs w:val="40"/>
          <w:rtl w:val="0"/>
        </w:rPr>
        <w:t xml:space="preserve"> that is situated between the Dockstein glacier and the mighty peaks of ghost.com. Probably butchered those words. There's a beautiful trail and you can walk around the whole </w:t>
      </w:r>
      <w:r w:rsidDel="00000000" w:rsidR="00000000" w:rsidRPr="00000000">
        <w:rPr>
          <w:sz w:val="40"/>
          <w:szCs w:val="40"/>
          <w:u w:val="single"/>
          <w:rtl w:val="0"/>
        </w:rPr>
        <w:t xml:space="preserve">_________</w:t>
      </w:r>
      <w:r w:rsidDel="00000000" w:rsidR="00000000" w:rsidRPr="00000000">
        <w:rPr>
          <w:sz w:val="40"/>
          <w:szCs w:val="40"/>
          <w:rtl w:val="0"/>
        </w:rPr>
        <w:t xml:space="preserve">. They have an awesome lodge where you can get food and you can also rent a boat and enjoy the ________ even more. One thing that I do regret is I didn't take the gondola up because there's absolutely beautiful views on top. And there's also the infamous </w:t>
      </w:r>
      <w:r w:rsidDel="00000000" w:rsidR="00000000" w:rsidRPr="00000000">
        <w:rPr>
          <w:sz w:val="40"/>
          <w:szCs w:val="40"/>
          <w:u w:val="single"/>
          <w:rtl w:val="0"/>
        </w:rPr>
        <w:t xml:space="preserve">___________</w:t>
      </w:r>
      <w:r w:rsidDel="00000000" w:rsidR="00000000" w:rsidRPr="00000000">
        <w:rPr>
          <w:sz w:val="40"/>
          <w:szCs w:val="40"/>
          <w:rtl w:val="0"/>
        </w:rPr>
        <w:t xml:space="preserve"> sky ladder which I would have known about if I was there. So make sure you guys visit that </w:t>
      </w:r>
      <w:r w:rsidDel="00000000" w:rsidR="00000000" w:rsidRPr="00000000">
        <w:rPr>
          <w:sz w:val="40"/>
          <w:szCs w:val="40"/>
          <w:u w:val="single"/>
          <w:rtl w:val="0"/>
        </w:rPr>
        <w:t xml:space="preserve">_________</w:t>
      </w:r>
      <w:r w:rsidDel="00000000" w:rsidR="00000000" w:rsidRPr="00000000">
        <w:rPr>
          <w:sz w:val="40"/>
          <w:szCs w:val="40"/>
          <w:rtl w:val="0"/>
        </w:rPr>
        <w:t xml:space="preserve"> if you have a chance. It is so pretty.</w:t>
      </w:r>
    </w:p>
    <w:p w:rsidR="00000000" w:rsidDel="00000000" w:rsidP="00000000" w:rsidRDefault="00000000" w:rsidRPr="00000000" w14:paraId="000000E1">
      <w:pPr>
        <w:spacing w:line="360" w:lineRule="auto"/>
        <w:rPr>
          <w:sz w:val="40"/>
          <w:szCs w:val="40"/>
        </w:rPr>
      </w:pPr>
      <w:r w:rsidDel="00000000" w:rsidR="00000000" w:rsidRPr="00000000">
        <w:rPr>
          <w:rtl w:val="0"/>
        </w:rPr>
      </w:r>
    </w:p>
    <w:p w:rsidR="00000000" w:rsidDel="00000000" w:rsidP="00000000" w:rsidRDefault="00000000" w:rsidRPr="00000000" w14:paraId="000000E2">
      <w:pPr>
        <w:spacing w:line="360" w:lineRule="auto"/>
        <w:rPr>
          <w:sz w:val="40"/>
          <w:szCs w:val="40"/>
        </w:rPr>
      </w:pPr>
      <w:r w:rsidDel="00000000" w:rsidR="00000000" w:rsidRPr="00000000">
        <w:rPr>
          <w:sz w:val="40"/>
          <w:szCs w:val="40"/>
          <w:rtl w:val="0"/>
        </w:rPr>
        <w:t xml:space="preserve">All right, so after Gosouseen we're heading over to the Grossglockner High Alpine </w:t>
      </w:r>
      <w:r w:rsidDel="00000000" w:rsidR="00000000" w:rsidRPr="00000000">
        <w:rPr>
          <w:sz w:val="40"/>
          <w:szCs w:val="40"/>
          <w:u w:val="single"/>
          <w:rtl w:val="0"/>
        </w:rPr>
        <w:t xml:space="preserve">__________</w:t>
      </w:r>
      <w:r w:rsidDel="00000000" w:rsidR="00000000" w:rsidRPr="00000000">
        <w:rPr>
          <w:sz w:val="40"/>
          <w:szCs w:val="40"/>
          <w:rtl w:val="0"/>
        </w:rPr>
        <w:t xml:space="preserve">. It's the highest </w:t>
      </w:r>
      <w:r w:rsidDel="00000000" w:rsidR="00000000" w:rsidRPr="00000000">
        <w:rPr>
          <w:sz w:val="40"/>
          <w:szCs w:val="40"/>
          <w:u w:val="single"/>
          <w:rtl w:val="0"/>
        </w:rPr>
        <w:t xml:space="preserve">_________</w:t>
      </w:r>
      <w:r w:rsidDel="00000000" w:rsidR="00000000" w:rsidRPr="00000000">
        <w:rPr>
          <w:sz w:val="40"/>
          <w:szCs w:val="40"/>
          <w:rtl w:val="0"/>
        </w:rPr>
        <w:t xml:space="preserve"> in </w:t>
      </w:r>
      <w:r w:rsidDel="00000000" w:rsidR="00000000" w:rsidRPr="00000000">
        <w:rPr>
          <w:sz w:val="40"/>
          <w:szCs w:val="40"/>
          <w:u w:val="single"/>
          <w:rtl w:val="0"/>
        </w:rPr>
        <w:t xml:space="preserve">___________</w:t>
      </w:r>
      <w:r w:rsidDel="00000000" w:rsidR="00000000" w:rsidRPr="00000000">
        <w:rPr>
          <w:sz w:val="40"/>
          <w:szCs w:val="40"/>
          <w:rtl w:val="0"/>
        </w:rPr>
        <w:t xml:space="preserve"> at 2504 meters and it's one of the highest in Europe. It's named after Grossglockner which is the highest peak in </w:t>
      </w:r>
      <w:r w:rsidDel="00000000" w:rsidR="00000000" w:rsidRPr="00000000">
        <w:rPr>
          <w:sz w:val="40"/>
          <w:szCs w:val="40"/>
          <w:u w:val="single"/>
          <w:rtl w:val="0"/>
        </w:rPr>
        <w:t xml:space="preserve">____________</w:t>
      </w:r>
      <w:r w:rsidDel="00000000" w:rsidR="00000000" w:rsidRPr="00000000">
        <w:rPr>
          <w:sz w:val="40"/>
          <w:szCs w:val="40"/>
          <w:rtl w:val="0"/>
        </w:rPr>
        <w:t xml:space="preserve"> at 3798 meters. When I was there I slept at the base of the </w:t>
      </w:r>
      <w:r w:rsidDel="00000000" w:rsidR="00000000" w:rsidRPr="00000000">
        <w:rPr>
          <w:sz w:val="40"/>
          <w:szCs w:val="40"/>
          <w:u w:val="single"/>
          <w:rtl w:val="0"/>
        </w:rPr>
        <w:t xml:space="preserve">_____________</w:t>
      </w:r>
      <w:r w:rsidDel="00000000" w:rsidR="00000000" w:rsidRPr="00000000">
        <w:rPr>
          <w:sz w:val="40"/>
          <w:szCs w:val="40"/>
          <w:rtl w:val="0"/>
        </w:rPr>
        <w:t xml:space="preserve"> and I woke up around 6 am to catch the sunrise. It cost me about 35 euros to enter the park. I was absolutely shook by the beauty and the colors of the mountains when I reached the top. The roads were a little scary but nothing too crazy.</w:t>
      </w:r>
    </w:p>
    <w:p w:rsidR="00000000" w:rsidDel="00000000" w:rsidP="00000000" w:rsidRDefault="00000000" w:rsidRPr="00000000" w14:paraId="000000E3">
      <w:pPr>
        <w:spacing w:line="360" w:lineRule="auto"/>
        <w:rPr>
          <w:sz w:val="40"/>
          <w:szCs w:val="40"/>
        </w:rPr>
      </w:pPr>
      <w:r w:rsidDel="00000000" w:rsidR="00000000" w:rsidRPr="00000000">
        <w:rPr>
          <w:sz w:val="40"/>
          <w:szCs w:val="40"/>
          <w:rtl w:val="0"/>
        </w:rPr>
        <w:t xml:space="preserve">After enjoying Grossglockner I made this short drive over to the pasteurized glacier. It's the biggest glacier in </w:t>
      </w:r>
      <w:r w:rsidDel="00000000" w:rsidR="00000000" w:rsidRPr="00000000">
        <w:rPr>
          <w:sz w:val="40"/>
          <w:szCs w:val="40"/>
          <w:u w:val="single"/>
          <w:rtl w:val="0"/>
        </w:rPr>
        <w:t xml:space="preserve">__________</w:t>
      </w:r>
      <w:r w:rsidDel="00000000" w:rsidR="00000000" w:rsidRPr="00000000">
        <w:rPr>
          <w:sz w:val="40"/>
          <w:szCs w:val="40"/>
          <w:rtl w:val="0"/>
        </w:rPr>
        <w:t xml:space="preserve">. They had a nice parking garage and I found this trail that led to the base of the glacier. So I hiked down to the bottom. The glacier was so cool. I loved the </w:t>
      </w:r>
      <w:r w:rsidDel="00000000" w:rsidR="00000000" w:rsidRPr="00000000">
        <w:rPr>
          <w:sz w:val="40"/>
          <w:szCs w:val="40"/>
          <w:u w:val="single"/>
          <w:rtl w:val="0"/>
        </w:rPr>
        <w:t xml:space="preserve">_______</w:t>
      </w:r>
      <w:r w:rsidDel="00000000" w:rsidR="00000000" w:rsidRPr="00000000">
        <w:rPr>
          <w:sz w:val="40"/>
          <w:szCs w:val="40"/>
          <w:rtl w:val="0"/>
        </w:rPr>
        <w:t xml:space="preserve"> at the bottom. It was so grey and so pretty. The surrounding mountains are absolutely huge. You're able to see the Grossglockner </w:t>
      </w:r>
      <w:r w:rsidDel="00000000" w:rsidR="00000000" w:rsidRPr="00000000">
        <w:rPr>
          <w:sz w:val="40"/>
          <w:szCs w:val="40"/>
          <w:u w:val="single"/>
          <w:rtl w:val="0"/>
        </w:rPr>
        <w:t xml:space="preserve">_______________</w:t>
      </w:r>
      <w:r w:rsidDel="00000000" w:rsidR="00000000" w:rsidRPr="00000000">
        <w:rPr>
          <w:sz w:val="40"/>
          <w:szCs w:val="40"/>
          <w:rtl w:val="0"/>
        </w:rPr>
        <w:t xml:space="preserve"> there and I just had a good time having all to myself. So, definitely a really cool place to visit if you're in the Grossglockner International Park.</w:t>
      </w:r>
    </w:p>
    <w:p w:rsidR="00000000" w:rsidDel="00000000" w:rsidP="00000000" w:rsidRDefault="00000000" w:rsidRPr="00000000" w14:paraId="000000E4">
      <w:pPr>
        <w:spacing w:line="360" w:lineRule="auto"/>
        <w:rPr>
          <w:sz w:val="40"/>
          <w:szCs w:val="40"/>
        </w:rPr>
      </w:pPr>
      <w:r w:rsidDel="00000000" w:rsidR="00000000" w:rsidRPr="00000000">
        <w:rPr>
          <w:rtl w:val="0"/>
        </w:rPr>
      </w:r>
    </w:p>
    <w:p w:rsidR="00000000" w:rsidDel="00000000" w:rsidP="00000000" w:rsidRDefault="00000000" w:rsidRPr="00000000" w14:paraId="000000E5">
      <w:pPr>
        <w:spacing w:line="360" w:lineRule="auto"/>
        <w:rPr>
          <w:sz w:val="40"/>
          <w:szCs w:val="40"/>
        </w:rPr>
      </w:pPr>
      <w:r w:rsidDel="00000000" w:rsidR="00000000" w:rsidRPr="00000000">
        <w:rPr>
          <w:sz w:val="40"/>
          <w:szCs w:val="40"/>
          <w:rtl w:val="0"/>
        </w:rPr>
        <w:t xml:space="preserve">All right, so after Grossglockner and pastor reese we're gonna head over to Krimml Falls. So these are the highest waterfalls in </w:t>
      </w:r>
      <w:r w:rsidDel="00000000" w:rsidR="00000000" w:rsidRPr="00000000">
        <w:rPr>
          <w:sz w:val="40"/>
          <w:szCs w:val="40"/>
          <w:u w:val="single"/>
          <w:rtl w:val="0"/>
        </w:rPr>
        <w:t xml:space="preserve">____________</w:t>
      </w:r>
      <w:r w:rsidDel="00000000" w:rsidR="00000000" w:rsidRPr="00000000">
        <w:rPr>
          <w:sz w:val="40"/>
          <w:szCs w:val="40"/>
          <w:rtl w:val="0"/>
        </w:rPr>
        <w:t xml:space="preserve"> at 300 meters high. There are three stages to the </w:t>
      </w:r>
      <w:r w:rsidDel="00000000" w:rsidR="00000000" w:rsidRPr="00000000">
        <w:rPr>
          <w:sz w:val="40"/>
          <w:szCs w:val="40"/>
          <w:u w:val="single"/>
          <w:rtl w:val="0"/>
        </w:rPr>
        <w:t xml:space="preserve">____________</w:t>
      </w:r>
      <w:r w:rsidDel="00000000" w:rsidR="00000000" w:rsidRPr="00000000">
        <w:rPr>
          <w:sz w:val="40"/>
          <w:szCs w:val="40"/>
          <w:rtl w:val="0"/>
        </w:rPr>
        <w:t xml:space="preserve">_ the biggest being over 140 meters. So the entrance fee is about 4 euros and it's about a 30-minute hike to the lowest </w:t>
      </w:r>
      <w:r w:rsidDel="00000000" w:rsidR="00000000" w:rsidRPr="00000000">
        <w:rPr>
          <w:sz w:val="40"/>
          <w:szCs w:val="40"/>
          <w:u w:val="single"/>
          <w:rtl w:val="0"/>
        </w:rPr>
        <w:t xml:space="preserve">______________</w:t>
      </w:r>
      <w:r w:rsidDel="00000000" w:rsidR="00000000" w:rsidRPr="00000000">
        <w:rPr>
          <w:sz w:val="40"/>
          <w:szCs w:val="40"/>
          <w:rtl w:val="0"/>
        </w:rPr>
        <w:t xml:space="preserve"> which is the biggest and most impressive in my opinion. You can also hike to the top if you're feeling like an adventure. There's a nice little lodge where you can have lunch. If you like waterfalls I definitely recommend visiting Krimml Falls.</w:t>
      </w:r>
    </w:p>
    <w:p w:rsidR="00000000" w:rsidDel="00000000" w:rsidP="00000000" w:rsidRDefault="00000000" w:rsidRPr="00000000" w14:paraId="000000E6">
      <w:pPr>
        <w:spacing w:line="360" w:lineRule="auto"/>
        <w:rPr>
          <w:sz w:val="40"/>
          <w:szCs w:val="40"/>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40" w:w="11907" w:orient="portrait"/>
      <w:pgMar w:bottom="851"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38100</wp:posOffset>
              </wp:positionH>
              <wp:positionV relativeFrom="paragraph">
                <wp:posOffset>9994900</wp:posOffset>
              </wp:positionV>
              <wp:extent cx="0" cy="12700"/>
              <wp:effectExtent b="0" l="0" r="0" t="0"/>
              <wp:wrapNone/>
              <wp:docPr id="2056059330" name=""/>
              <a:graphic>
                <a:graphicData uri="http://schemas.microsoft.com/office/word/2010/wordprocessingShape">
                  <wps:wsp>
                    <wps:cNvCnPr/>
                    <wps:spPr>
                      <a:xfrm>
                        <a:off x="5346000" y="3773650"/>
                        <a:ext cx="0" cy="12700"/>
                      </a:xfrm>
                      <a:prstGeom prst="straightConnector1">
                        <a:avLst/>
                      </a:prstGeom>
                      <a:noFill/>
                      <a:ln cap="flat" cmpd="sng" w="9525">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38100</wp:posOffset>
              </wp:positionH>
              <wp:positionV relativeFrom="paragraph">
                <wp:posOffset>9994900</wp:posOffset>
              </wp:positionV>
              <wp:extent cx="0" cy="12700"/>
              <wp:effectExtent b="0" l="0" r="0" t="0"/>
              <wp:wrapNone/>
              <wp:docPr id="205605933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3803015</wp:posOffset>
          </wp:positionH>
          <wp:positionV relativeFrom="paragraph">
            <wp:posOffset>106045</wp:posOffset>
          </wp:positionV>
          <wp:extent cx="3009265" cy="535940"/>
          <wp:effectExtent b="0" l="0" r="0" t="0"/>
          <wp:wrapSquare wrapText="bothSides" distB="0" distT="0" distL="114300" distR="114300"/>
          <wp:docPr descr="A picture containing shape&#10;&#10;Description automatically generated" id="2056059339" name="image1.png"/>
          <a:graphic>
            <a:graphicData uri="http://schemas.openxmlformats.org/drawingml/2006/picture">
              <pic:pic>
                <pic:nvPicPr>
                  <pic:cNvPr descr="A picture containing shape&#10;&#10;Description automatically generated" id="0" name="image1.png"/>
                  <pic:cNvPicPr preferRelativeResize="0"/>
                </pic:nvPicPr>
                <pic:blipFill>
                  <a:blip r:embed="rId2"/>
                  <a:srcRect b="0" l="0" r="0" t="0"/>
                  <a:stretch>
                    <a:fillRect/>
                  </a:stretch>
                </pic:blipFill>
                <pic:spPr>
                  <a:xfrm>
                    <a:off x="0" y="0"/>
                    <a:ext cx="3009265" cy="5359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EE7071"/>
    <w:pPr>
      <w:ind w:left="720"/>
      <w:contextualSpacing w:val="1"/>
    </w:pPr>
  </w:style>
  <w:style w:type="paragraph" w:styleId="Header">
    <w:name w:val="header"/>
    <w:basedOn w:val="Normal"/>
    <w:link w:val="HeaderChar"/>
    <w:uiPriority w:val="99"/>
    <w:unhideWhenUsed w:val="1"/>
    <w:rsid w:val="00AA44B8"/>
    <w:pPr>
      <w:tabs>
        <w:tab w:val="center" w:pos="4819"/>
        <w:tab w:val="right" w:pos="9638"/>
      </w:tabs>
    </w:pPr>
  </w:style>
  <w:style w:type="character" w:styleId="HeaderChar" w:customStyle="1">
    <w:name w:val="Header Char"/>
    <w:basedOn w:val="DefaultParagraphFont"/>
    <w:link w:val="Header"/>
    <w:uiPriority w:val="99"/>
    <w:rsid w:val="00AA44B8"/>
  </w:style>
  <w:style w:type="paragraph" w:styleId="Footer">
    <w:name w:val="footer"/>
    <w:basedOn w:val="Normal"/>
    <w:link w:val="FooterChar"/>
    <w:uiPriority w:val="99"/>
    <w:unhideWhenUsed w:val="1"/>
    <w:rsid w:val="00AA44B8"/>
    <w:pPr>
      <w:tabs>
        <w:tab w:val="center" w:pos="4819"/>
        <w:tab w:val="right" w:pos="9638"/>
      </w:tabs>
    </w:pPr>
  </w:style>
  <w:style w:type="character" w:styleId="FooterChar" w:customStyle="1">
    <w:name w:val="Footer Char"/>
    <w:basedOn w:val="DefaultParagraphFont"/>
    <w:link w:val="Footer"/>
    <w:uiPriority w:val="99"/>
    <w:rsid w:val="00AA44B8"/>
  </w:style>
  <w:style w:type="paragraph" w:styleId="NormalWeb">
    <w:name w:val="Normal (Web)"/>
    <w:basedOn w:val="Normal"/>
    <w:uiPriority w:val="99"/>
    <w:semiHidden w:val="1"/>
    <w:unhideWhenUsed w:val="1"/>
    <w:rsid w:val="00FA1AF3"/>
    <w:pPr>
      <w:spacing w:after="100" w:afterAutospacing="1" w:before="100" w:beforeAutospacing="1"/>
    </w:pPr>
    <w:rPr>
      <w:rFonts w:ascii="Times New Roman" w:cs="Times New Roman" w:eastAsia="Times New Roman" w:hAnsi="Times New Roman"/>
      <w:lang w:eastAsia="it-IT" w:val="it-IT"/>
    </w:rPr>
  </w:style>
  <w:style w:type="table" w:styleId="TableGrid">
    <w:name w:val="Table Grid"/>
    <w:basedOn w:val="TableNormal"/>
    <w:uiPriority w:val="39"/>
    <w:rsid w:val="005F0CA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5" w:customStyle="1">
    <w:name w:val="15"/>
    <w:basedOn w:val="TableNormal"/>
    <w:tblPr>
      <w:tblStyleRowBandSize w:val="1"/>
      <w:tblStyleColBandSize w:val="1"/>
    </w:tblPr>
  </w:style>
  <w:style w:type="table" w:styleId="14" w:customStyle="1">
    <w:name w:val="14"/>
    <w:basedOn w:val="TableNormal"/>
    <w:tblPr>
      <w:tblStyleRowBandSize w:val="1"/>
      <w:tblStyleColBandSize w:val="1"/>
    </w:tblPr>
  </w:style>
  <w:style w:type="table" w:styleId="13" w:customStyle="1">
    <w:name w:val="13"/>
    <w:basedOn w:val="TableNormal"/>
    <w:tblPr>
      <w:tblStyleRowBandSize w:val="1"/>
      <w:tblStyleColBandSize w:val="1"/>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Pr>
  </w:style>
  <w:style w:type="table" w:styleId="10" w:customStyle="1">
    <w:name w:val="10"/>
    <w:basedOn w:val="TableNormal"/>
    <w:tblPr>
      <w:tblStyleRowBandSize w:val="1"/>
      <w:tblStyleColBandSize w:val="1"/>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character" w:styleId="Hyperlink">
    <w:name w:val="Hyperlink"/>
    <w:basedOn w:val="DefaultParagraphFont"/>
    <w:uiPriority w:val="99"/>
    <w:unhideWhenUsed w:val="1"/>
    <w:rsid w:val="00623026"/>
    <w:rPr>
      <w:color w:val="0563c1" w:themeColor="hyperlink"/>
      <w:u w:val="single"/>
    </w:rPr>
  </w:style>
  <w:style w:type="character" w:styleId="UnresolvedMention">
    <w:name w:val="Unresolved Mention"/>
    <w:basedOn w:val="DefaultParagraphFont"/>
    <w:uiPriority w:val="99"/>
    <w:semiHidden w:val="1"/>
    <w:unhideWhenUsed w:val="1"/>
    <w:rsid w:val="00623026"/>
    <w:rPr>
      <w:color w:val="605e5c"/>
      <w:shd w:color="auto" w:fill="e1dfdd" w:val="clear"/>
    </w:rPr>
  </w:style>
  <w:style w:type="character" w:styleId="FollowedHyperlink">
    <w:name w:val="FollowedHyperlink"/>
    <w:basedOn w:val="DefaultParagraphFont"/>
    <w:uiPriority w:val="99"/>
    <w:semiHidden w:val="1"/>
    <w:unhideWhenUsed w:val="1"/>
    <w:rsid w:val="00C558CE"/>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8.jpg"/><Relationship Id="rId21" Type="http://schemas.openxmlformats.org/officeDocument/2006/relationships/hyperlink" Target="https://worldinmaps.com/rivers/danube/" TargetMode="External"/><Relationship Id="rId24" Type="http://schemas.openxmlformats.org/officeDocument/2006/relationships/header" Target="header1.xml"/><Relationship Id="rId23" Type="http://schemas.openxmlformats.org/officeDocument/2006/relationships/hyperlink" Target="https://www.westend61.de/en/photo/HHF004144/austria-salzburg-county-cows-on-alpine-pasture-in-front-of-mount-bischofsmutz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https://www.youtube.com/watch?v=xEOmUpRLVnI" TargetMode="External"/><Relationship Id="rId8" Type="http://schemas.openxmlformats.org/officeDocument/2006/relationships/hyperlink" Target="https://create.kahoot.it/share/living-environments/2c948a56-c96f-462a-835e-ce7c75dcfe8d" TargetMode="External"/><Relationship Id="rId11" Type="http://schemas.openxmlformats.org/officeDocument/2006/relationships/image" Target="media/image3.jpg"/><Relationship Id="rId10" Type="http://schemas.openxmlformats.org/officeDocument/2006/relationships/hyperlink" Target="https://www.salzburg.info/en/sights/excursions/ice-caves-in-werfen" TargetMode="External"/><Relationship Id="rId13" Type="http://schemas.openxmlformats.org/officeDocument/2006/relationships/hyperlink" Target="https://www.wasserfaelle-krimml.at/en/be-amazed/nature-protection-diploma" TargetMode="External"/><Relationship Id="rId12" Type="http://schemas.openxmlformats.org/officeDocument/2006/relationships/image" Target="media/image6.jpg"/><Relationship Id="rId15" Type="http://schemas.openxmlformats.org/officeDocument/2006/relationships/hyperlink" Target="https://www.mediastorehouse.com/discover-images-by-awl/summer-meadow-mountain-farms-arntal-25517283.html" TargetMode="External"/><Relationship Id="rId14" Type="http://schemas.openxmlformats.org/officeDocument/2006/relationships/image" Target="media/image5.png"/><Relationship Id="rId17" Type="http://schemas.openxmlformats.org/officeDocument/2006/relationships/hyperlink" Target="https://www.austria.info/en/things-to-do/lakes-and-nature/most-beautiful-places" TargetMode="External"/><Relationship Id="rId16" Type="http://schemas.openxmlformats.org/officeDocument/2006/relationships/image" Target="media/image7.jpg"/><Relationship Id="rId19" Type="http://schemas.openxmlformats.org/officeDocument/2006/relationships/hyperlink" Target="https://www.bergfex.at/sommer/kaernten/touren/wanderung/21723,naturlehrweg-natura-mystica-goessnitzfall-kachlmoor/" TargetMode="External"/><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nhP5YibA8FTxowPRifMGvDfaQ==">CgMxLjA4AHIhMWo3c2hqbTVSMzBfaW9YNXNTdWp5bTREZ2RPRjVLdy1u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2024-01-06T11:09:00Z</dcterms:created>
  <dc:creator>Sheila Corwin</dc:creator>
</cp:coreProperties>
</file>