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CLIL: Your lesson plan</w:t>
      </w:r>
    </w:p>
    <w:p w:rsidR="00000000" w:rsidDel="00000000" w:rsidP="00000000" w:rsidRDefault="00000000" w:rsidRPr="00000000" w14:paraId="00000002">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Topic/Lesson Title:</w:t>
            </w:r>
          </w:p>
          <w:p w:rsidR="00000000" w:rsidDel="00000000" w:rsidP="00000000" w:rsidRDefault="00000000" w:rsidRPr="00000000" w14:paraId="00000004">
            <w:pPr>
              <w:rPr/>
            </w:pPr>
            <w:r w:rsidDel="00000000" w:rsidR="00000000" w:rsidRPr="00000000">
              <w:rPr>
                <w:rtl w:val="0"/>
              </w:rPr>
              <w:t xml:space="preserve">Malta-culture and geography</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7">
            <w:pPr>
              <w:rPr/>
            </w:pPr>
            <w:r w:rsidDel="00000000" w:rsidR="00000000" w:rsidRPr="00000000">
              <w:rPr>
                <w:rtl w:val="0"/>
              </w:rPr>
              <w:t xml:space="preserve">Aims/Goals or SWBATs (Students will be able to......)</w:t>
            </w:r>
          </w:p>
          <w:p w:rsidR="00000000" w:rsidDel="00000000" w:rsidP="00000000" w:rsidRDefault="00000000" w:rsidRPr="00000000" w14:paraId="00000008">
            <w:pPr>
              <w:rPr/>
            </w:pPr>
            <w:r w:rsidDel="00000000" w:rsidR="00000000" w:rsidRPr="00000000">
              <w:rPr>
                <w:rtl w:val="0"/>
              </w:rPr>
              <w:t xml:space="preserve">Students will be able to learn more about Malta in terms of geography and culture.</w:t>
            </w:r>
          </w:p>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B">
            <w:pPr>
              <w:rPr/>
            </w:pPr>
            <w:r w:rsidDel="00000000" w:rsidR="00000000" w:rsidRPr="00000000">
              <w:rPr>
                <w:rtl w:val="0"/>
              </w:rPr>
              <w:t xml:space="preserve">Age group: 13-14</w:t>
            </w:r>
          </w:p>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E">
            <w:pPr>
              <w:rPr/>
            </w:pPr>
            <w:r w:rsidDel="00000000" w:rsidR="00000000" w:rsidRPr="00000000">
              <w:rPr>
                <w:rtl w:val="0"/>
              </w:rPr>
              <w:t xml:space="preserve">Level: B1</w:t>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1">
            <w:pPr>
              <w:rPr/>
            </w:pPr>
            <w:r w:rsidDel="00000000" w:rsidR="00000000" w:rsidRPr="00000000">
              <w:rPr>
                <w:rtl w:val="0"/>
              </w:rPr>
              <w:t xml:space="preserve">Time (Lesson duration): 45 minutes</w:t>
            </w:r>
          </w:p>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4">
            <w:pPr>
              <w:rPr/>
            </w:pPr>
            <w:r w:rsidDel="00000000" w:rsidR="00000000" w:rsidRPr="00000000">
              <w:rPr>
                <w:rtl w:val="0"/>
              </w:rPr>
              <w:t xml:space="preserve">Materials: Youtube video or an online short video presentation about Malta</w:t>
            </w:r>
          </w:p>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7">
            <w:pPr>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5 minutes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give students a flag of Malta that they colour. The flag is previously uploaded on the screen of the classroom.</w:t>
            </w:r>
          </w:p>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C">
            <w:pPr>
              <w:rPr/>
            </w:pPr>
            <w:r w:rsidDel="00000000" w:rsidR="00000000" w:rsidRPr="00000000">
              <w:rPr>
                <w:i w:val="1"/>
                <w:rtl w:val="0"/>
              </w:rPr>
              <w:t xml:space="preserve">What can students predict or do to get started with the lesson? </w:t>
            </w:r>
            <w:r w:rsidDel="00000000" w:rsidR="00000000" w:rsidRPr="00000000">
              <w:rPr>
                <w:rtl w:val="0"/>
              </w:rPr>
              <w:t xml:space="preserve">Time 2-3 minutes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Speaking: I ask students to tell me anything they know about Malta. Students should be able to give any possible answers.</w:t>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1">
            <w:pPr>
              <w:rPr/>
            </w:pPr>
            <w:r w:rsidDel="00000000" w:rsidR="00000000" w:rsidRPr="00000000">
              <w:rPr>
                <w:i w:val="1"/>
                <w:rtl w:val="0"/>
              </w:rPr>
              <w:t xml:space="preserve">What vocabulary could teachers focus on? What needs to be pre-taught? </w:t>
            </w:r>
            <w:r w:rsidDel="00000000" w:rsidR="00000000" w:rsidRPr="00000000">
              <w:rPr>
                <w:rtl w:val="0"/>
              </w:rPr>
              <w:t xml:space="preserve">Time 2 minutes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Focus on some geographic names like: sea, Mediterranean, flag, island, capital city, Maltese…</w:t>
            </w:r>
          </w:p>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6">
            <w:pPr>
              <w:rPr/>
            </w:pPr>
            <w:r w:rsidDel="00000000" w:rsidR="00000000" w:rsidRPr="00000000">
              <w:rPr>
                <w:i w:val="1"/>
                <w:rtl w:val="0"/>
              </w:rPr>
              <w:t xml:space="preserve">What kinds of texts can students </w:t>
            </w:r>
            <w:r w:rsidDel="00000000" w:rsidR="00000000" w:rsidRPr="00000000">
              <w:rPr>
                <w:b w:val="1"/>
                <w:i w:val="1"/>
                <w:rtl w:val="0"/>
              </w:rPr>
              <w:t xml:space="preserve">listen</w:t>
            </w:r>
            <w:r w:rsidDel="00000000" w:rsidR="00000000" w:rsidRPr="00000000">
              <w:rPr>
                <w:i w:val="1"/>
                <w:rtl w:val="0"/>
              </w:rPr>
              <w:t xml:space="preserve"> to or </w:t>
            </w:r>
            <w:r w:rsidDel="00000000" w:rsidR="00000000" w:rsidRPr="00000000">
              <w:rPr>
                <w:b w:val="1"/>
                <w:i w:val="1"/>
                <w:rtl w:val="0"/>
              </w:rPr>
              <w:t xml:space="preserve">read</w:t>
            </w:r>
            <w:r w:rsidDel="00000000" w:rsidR="00000000" w:rsidRPr="00000000">
              <w:rPr>
                <w:i w:val="1"/>
                <w:rtl w:val="0"/>
              </w:rPr>
              <w:t xml:space="preserve"> to deepen their knowledge?</w:t>
            </w:r>
            <w:r w:rsidDel="00000000" w:rsidR="00000000" w:rsidRPr="00000000">
              <w:rPr>
                <w:rtl w:val="0"/>
              </w:rPr>
              <w:t xml:space="preserve"> Time 5-8 min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 play the youtube video or some other video online about Malta for students to listen and watch and read because the subtitles will be in English. I play the video 2 times,at a slower rate.</w:t>
            </w:r>
          </w:p>
          <w:p w:rsidR="00000000" w:rsidDel="00000000" w:rsidP="00000000" w:rsidRDefault="00000000" w:rsidRPr="00000000" w14:paraId="00000029">
            <w:pPr>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B">
            <w:pPr>
              <w:rPr/>
            </w:pPr>
            <w:r w:rsidDel="00000000" w:rsidR="00000000" w:rsidRPr="00000000">
              <w:rPr>
                <w:i w:val="1"/>
                <w:rtl w:val="0"/>
              </w:rPr>
              <w:t xml:space="preserve">What kinds of questions can students answer from the </w:t>
            </w:r>
            <w:r w:rsidDel="00000000" w:rsidR="00000000" w:rsidRPr="00000000">
              <w:rPr>
                <w:b w:val="1"/>
                <w:i w:val="1"/>
                <w:rtl w:val="0"/>
              </w:rPr>
              <w:t xml:space="preserve">listening</w:t>
            </w:r>
            <w:r w:rsidDel="00000000" w:rsidR="00000000" w:rsidRPr="00000000">
              <w:rPr>
                <w:i w:val="1"/>
                <w:rtl w:val="0"/>
              </w:rPr>
              <w:t xml:space="preserve"> or </w:t>
            </w:r>
            <w:r w:rsidDel="00000000" w:rsidR="00000000" w:rsidRPr="00000000">
              <w:rPr>
                <w:b w:val="1"/>
                <w:i w:val="1"/>
                <w:rtl w:val="0"/>
              </w:rPr>
              <w:t xml:space="preserve">reading</w:t>
            </w:r>
            <w:r w:rsidDel="00000000" w:rsidR="00000000" w:rsidRPr="00000000">
              <w:rPr>
                <w:i w:val="1"/>
                <w:rtl w:val="0"/>
              </w:rPr>
              <w:t xml:space="preserve">? How many should they answer?  What should they notice or analyze? </w:t>
            </w:r>
            <w:r w:rsidDel="00000000" w:rsidR="00000000" w:rsidRPr="00000000">
              <w:rPr>
                <w:rtl w:val="0"/>
              </w:rPr>
              <w:t xml:space="preserve">Time 15 minutes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 give them papers with a task to fill in the missing words. The text is from the video that they have seen previously. The words are given,they need to put them in the correct place in the text.</w:t>
            </w:r>
          </w:p>
          <w:p w:rsidR="00000000" w:rsidDel="00000000" w:rsidP="00000000" w:rsidRDefault="00000000" w:rsidRPr="00000000" w14:paraId="0000002E">
            <w:pPr>
              <w:rPr/>
            </w:pPr>
            <w:r w:rsidDel="00000000" w:rsidR="00000000" w:rsidRPr="00000000">
              <w:rPr>
                <w:rtl w:val="0"/>
              </w:rPr>
              <w:t xml:space="preserve">They check with each other the answers to see if they have the correct answers. </w:t>
            </w:r>
          </w:p>
          <w:p w:rsidR="00000000" w:rsidDel="00000000" w:rsidP="00000000" w:rsidRDefault="00000000" w:rsidRPr="00000000" w14:paraId="0000002F">
            <w:pPr>
              <w:rPr/>
            </w:pPr>
            <w:r w:rsidDel="00000000" w:rsidR="00000000" w:rsidRPr="00000000">
              <w:rPr>
                <w:rtl w:val="0"/>
              </w:rPr>
              <w:t xml:space="preserve">I play the video again for the answers,at a slow speed.</w:t>
            </w:r>
          </w:p>
          <w:p w:rsidR="00000000" w:rsidDel="00000000" w:rsidP="00000000" w:rsidRDefault="00000000" w:rsidRPr="00000000" w14:paraId="00000030">
            <w:pPr>
              <w:rPr/>
            </w:pPr>
            <w:r w:rsidDel="00000000" w:rsidR="00000000" w:rsidRPr="00000000">
              <w:rPr>
                <w:rtl w:val="0"/>
              </w:rPr>
              <w:t xml:space="preserve">They should be able to predict the words connected to geography and the context of the lesson. </w:t>
            </w:r>
          </w:p>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3">
            <w:pPr>
              <w:rPr/>
            </w:pPr>
            <w:r w:rsidDel="00000000" w:rsidR="00000000" w:rsidRPr="00000000">
              <w:rPr>
                <w:i w:val="1"/>
                <w:rtl w:val="0"/>
              </w:rPr>
              <w:t xml:space="preserve">What will students </w:t>
            </w:r>
            <w:r w:rsidDel="00000000" w:rsidR="00000000" w:rsidRPr="00000000">
              <w:rPr>
                <w:b w:val="1"/>
                <w:i w:val="1"/>
                <w:rtl w:val="0"/>
              </w:rPr>
              <w:t xml:space="preserve">speak</w:t>
            </w:r>
            <w:r w:rsidDel="00000000" w:rsidR="00000000" w:rsidRPr="00000000">
              <w:rPr>
                <w:i w:val="1"/>
                <w:rtl w:val="0"/>
              </w:rPr>
              <w:t xml:space="preserve"> about in pairs or in small groups? </w:t>
            </w:r>
            <w:r w:rsidDel="00000000" w:rsidR="00000000" w:rsidRPr="00000000">
              <w:rPr>
                <w:rtl w:val="0"/>
              </w:rPr>
              <w:t xml:space="preserve">Time 5 minutes</w:t>
            </w:r>
          </w:p>
          <w:p w:rsidR="00000000" w:rsidDel="00000000" w:rsidP="00000000" w:rsidRDefault="00000000" w:rsidRPr="00000000" w14:paraId="00000034">
            <w:pPr>
              <w:rPr/>
            </w:pPr>
            <w:r w:rsidDel="00000000" w:rsidR="00000000" w:rsidRPr="00000000">
              <w:rPr>
                <w:rtl w:val="0"/>
              </w:rPr>
              <w:t xml:space="preserve">I divide students in 3 groups and each group sholud talk about one topic about Malta,using the knowledge from today’s lesson. One group should talk about the language,the other about geographic position and the third about capital city and flag. </w:t>
            </w:r>
          </w:p>
          <w:p w:rsidR="00000000" w:rsidDel="00000000" w:rsidP="00000000" w:rsidRDefault="00000000" w:rsidRPr="00000000" w14:paraId="00000035">
            <w:pPr>
              <w:rPr/>
            </w:pPr>
            <w:r w:rsidDel="00000000" w:rsidR="00000000" w:rsidRPr="00000000">
              <w:rPr>
                <w:rtl w:val="0"/>
              </w:rPr>
              <w:t xml:space="preserve">The speech should be a very short one,stating jus the brief facts.</w:t>
            </w:r>
          </w:p>
          <w:p w:rsidR="00000000" w:rsidDel="00000000" w:rsidP="00000000" w:rsidRDefault="00000000" w:rsidRPr="00000000" w14:paraId="00000036">
            <w:pPr>
              <w:rPr/>
            </w:pPr>
            <w:r w:rsidDel="00000000" w:rsidR="00000000" w:rsidRPr="00000000">
              <w:rPr>
                <w:rtl w:val="0"/>
              </w:rPr>
              <w:t xml:space="preserve">Every student in the group has to say at least something.</w:t>
            </w:r>
          </w:p>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9">
            <w:pPr>
              <w:rPr/>
            </w:pPr>
            <w:r w:rsidDel="00000000" w:rsidR="00000000" w:rsidRPr="00000000">
              <w:rPr>
                <w:i w:val="1"/>
                <w:rtl w:val="0"/>
              </w:rPr>
              <w:t xml:space="preserve">What will students </w:t>
            </w:r>
            <w:r w:rsidDel="00000000" w:rsidR="00000000" w:rsidRPr="00000000">
              <w:rPr>
                <w:b w:val="1"/>
                <w:i w:val="1"/>
                <w:rtl w:val="0"/>
              </w:rPr>
              <w:t xml:space="preserve">write</w:t>
            </w:r>
            <w:r w:rsidDel="00000000" w:rsidR="00000000" w:rsidRPr="00000000">
              <w:rPr>
                <w:i w:val="1"/>
                <w:rtl w:val="0"/>
              </w:rPr>
              <w:t xml:space="preserve"> about during class time or for homework?</w:t>
            </w:r>
            <w:r w:rsidDel="00000000" w:rsidR="00000000" w:rsidRPr="00000000">
              <w:rPr>
                <w:rtl w:val="0"/>
              </w:rPr>
              <w:t xml:space="preserve"> Time at home about 10 or 15 minutes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Homework assignment:  I give students words connected to Malta that have been explaining during the lesson and tell them that they have to write </w:t>
            </w:r>
            <w:r w:rsidDel="00000000" w:rsidR="00000000" w:rsidRPr="00000000">
              <w:rPr>
                <w:u w:val="single"/>
                <w:rtl w:val="0"/>
              </w:rPr>
              <w:t xml:space="preserve">true</w:t>
            </w:r>
            <w:r w:rsidDel="00000000" w:rsidR="00000000" w:rsidRPr="00000000">
              <w:rPr>
                <w:rtl w:val="0"/>
              </w:rPr>
              <w:t xml:space="preserve"> sentences about this country.</w:t>
            </w:r>
          </w:p>
          <w:p w:rsidR="00000000" w:rsidDel="00000000" w:rsidP="00000000" w:rsidRDefault="00000000" w:rsidRPr="00000000" w14:paraId="0000003C">
            <w:pPr>
              <w:rPr/>
            </w:pPr>
            <w:r w:rsidDel="00000000" w:rsidR="00000000" w:rsidRPr="00000000">
              <w:rPr>
                <w:rtl w:val="0"/>
              </w:rPr>
              <w:t xml:space="preserve">I give them 8 different words and they should write 8 different sentences.</w:t>
            </w:r>
          </w:p>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rPr>
          <w:i w:val="1"/>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F">
            <w:pPr>
              <w:rPr/>
            </w:pPr>
            <w:r w:rsidDel="00000000" w:rsidR="00000000" w:rsidRPr="00000000">
              <w:rPr>
                <w:i w:val="1"/>
                <w:rtl w:val="0"/>
              </w:rPr>
              <w:t xml:space="preserve">What are other follow up (or homework) activities that can be included? </w:t>
            </w:r>
            <w:r w:rsidDel="00000000" w:rsidR="00000000" w:rsidRPr="00000000">
              <w:rPr>
                <w:rtl w:val="0"/>
              </w:rPr>
            </w:r>
          </w:p>
          <w:p w:rsidR="00000000" w:rsidDel="00000000" w:rsidP="00000000" w:rsidRDefault="00000000" w:rsidRPr="00000000" w14:paraId="00000040">
            <w:pPr>
              <w:rPr>
                <w:i w:val="1"/>
              </w:rPr>
            </w:pPr>
            <w:r w:rsidDel="00000000" w:rsidR="00000000" w:rsidRPr="00000000">
              <w:rPr>
                <w:rtl w:val="0"/>
              </w:rPr>
              <w:t xml:space="preserve"> I give students optional task to find out more about this country that we haven’t mentioned in the lesson. They do this at home. They could present the ideas on the next lesson.</w:t>
            </w:r>
            <w:r w:rsidDel="00000000" w:rsidR="00000000" w:rsidRPr="00000000">
              <w:rPr>
                <w:rtl w:val="0"/>
              </w:rPr>
            </w:r>
          </w:p>
          <w:p w:rsidR="00000000" w:rsidDel="00000000" w:rsidP="00000000" w:rsidRDefault="00000000" w:rsidRPr="00000000" w14:paraId="00000041">
            <w:pPr>
              <w:rPr>
                <w:i w:val="1"/>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3">
            <w:pPr>
              <w:rPr/>
            </w:pPr>
            <w:r w:rsidDel="00000000" w:rsidR="00000000" w:rsidRPr="00000000">
              <w:rPr>
                <w:rtl w:val="0"/>
              </w:rPr>
              <w:t xml:space="preserve">Other thoughts about this lesson plan: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This should encourage students to learn more about other countries and other people’s culture. </w:t>
            </w:r>
          </w:p>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ind w:right="1275"/>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9969500</wp:posOffset>
              </wp:positionV>
              <wp:extent cx="6076315" cy="31750"/>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9969500</wp:posOffset>
              </wp:positionV>
              <wp:extent cx="6076315" cy="3175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76315" cy="317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fyOmEInf4LH5O03rSyBVufXKcw==">CgMxLjA4AHIhMUlheHJrekZoNFlLOFJRUHRYNW1nSEJfNGNRZEozbTlt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